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763E" w14:textId="77777777" w:rsidR="009C616E" w:rsidRDefault="00000000">
      <w:pPr>
        <w:pStyle w:val="BodyText"/>
        <w:rPr>
          <w:sz w:val="20"/>
        </w:rPr>
      </w:pPr>
      <w:r>
        <w:rPr>
          <w:noProof/>
        </w:rPr>
        <mc:AlternateContent>
          <mc:Choice Requires="wpg">
            <w:drawing>
              <wp:anchor distT="0" distB="0" distL="0" distR="0" simplePos="0" relativeHeight="15728640" behindDoc="0" locked="0" layoutInCell="1" allowOverlap="1" wp14:anchorId="7FD677A2" wp14:editId="7FD677A3">
                <wp:simplePos x="0" y="0"/>
                <wp:positionH relativeFrom="page">
                  <wp:posOffset>1435608</wp:posOffset>
                </wp:positionH>
                <wp:positionV relativeFrom="page">
                  <wp:posOffset>2743200</wp:posOffset>
                </wp:positionV>
                <wp:extent cx="28575" cy="23907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390775"/>
                          <a:chOff x="0" y="0"/>
                          <a:chExt cx="28575" cy="2390775"/>
                        </a:xfrm>
                      </wpg:grpSpPr>
                      <wps:wsp>
                        <wps:cNvPr id="2" name="Graphic 2"/>
                        <wps:cNvSpPr/>
                        <wps:spPr>
                          <a:xfrm>
                            <a:off x="0" y="0"/>
                            <a:ext cx="28575" cy="677545"/>
                          </a:xfrm>
                          <a:custGeom>
                            <a:avLst/>
                            <a:gdLst/>
                            <a:ahLst/>
                            <a:cxnLst/>
                            <a:rect l="l" t="t" r="r" b="b"/>
                            <a:pathLst>
                              <a:path w="28575" h="677545">
                                <a:moveTo>
                                  <a:pt x="28194" y="137172"/>
                                </a:moveTo>
                                <a:lnTo>
                                  <a:pt x="0" y="137172"/>
                                </a:lnTo>
                                <a:lnTo>
                                  <a:pt x="0" y="677430"/>
                                </a:lnTo>
                                <a:lnTo>
                                  <a:pt x="28194" y="677430"/>
                                </a:lnTo>
                                <a:lnTo>
                                  <a:pt x="28194" y="137172"/>
                                </a:lnTo>
                                <a:close/>
                              </a:path>
                              <a:path w="28575" h="677545">
                                <a:moveTo>
                                  <a:pt x="28194" y="0"/>
                                </a:moveTo>
                                <a:lnTo>
                                  <a:pt x="0" y="0"/>
                                </a:lnTo>
                                <a:lnTo>
                                  <a:pt x="0" y="137160"/>
                                </a:lnTo>
                                <a:lnTo>
                                  <a:pt x="28194" y="137160"/>
                                </a:lnTo>
                                <a:lnTo>
                                  <a:pt x="28194" y="0"/>
                                </a:lnTo>
                                <a:close/>
                              </a:path>
                            </a:pathLst>
                          </a:custGeom>
                          <a:solidFill>
                            <a:srgbClr val="528135"/>
                          </a:solidFill>
                        </wps:spPr>
                        <wps:bodyPr wrap="square" lIns="0" tIns="0" rIns="0" bIns="0" rtlCol="0">
                          <a:prstTxWarp prst="textNoShape">
                            <a:avLst/>
                          </a:prstTxWarp>
                          <a:noAutofit/>
                        </wps:bodyPr>
                      </wps:wsp>
                      <wps:wsp>
                        <wps:cNvPr id="3" name="Graphic 3"/>
                        <wps:cNvSpPr/>
                        <wps:spPr>
                          <a:xfrm>
                            <a:off x="0" y="677430"/>
                            <a:ext cx="28575" cy="1713230"/>
                          </a:xfrm>
                          <a:custGeom>
                            <a:avLst/>
                            <a:gdLst/>
                            <a:ahLst/>
                            <a:cxnLst/>
                            <a:rect l="l" t="t" r="r" b="b"/>
                            <a:pathLst>
                              <a:path w="28575" h="1713230">
                                <a:moveTo>
                                  <a:pt x="28194" y="0"/>
                                </a:moveTo>
                                <a:lnTo>
                                  <a:pt x="0" y="0"/>
                                </a:lnTo>
                                <a:lnTo>
                                  <a:pt x="0" y="1004303"/>
                                </a:lnTo>
                                <a:lnTo>
                                  <a:pt x="0" y="1141463"/>
                                </a:lnTo>
                                <a:lnTo>
                                  <a:pt x="0" y="1712963"/>
                                </a:lnTo>
                                <a:lnTo>
                                  <a:pt x="28194" y="1712963"/>
                                </a:lnTo>
                                <a:lnTo>
                                  <a:pt x="28194" y="1141463"/>
                                </a:lnTo>
                                <a:lnTo>
                                  <a:pt x="28194" y="1004303"/>
                                </a:lnTo>
                                <a:lnTo>
                                  <a:pt x="28194" y="0"/>
                                </a:lnTo>
                                <a:close/>
                              </a:path>
                            </a:pathLst>
                          </a:custGeom>
                          <a:solidFill>
                            <a:srgbClr val="385522"/>
                          </a:solidFill>
                        </wps:spPr>
                        <wps:bodyPr wrap="square" lIns="0" tIns="0" rIns="0" bIns="0" rtlCol="0">
                          <a:prstTxWarp prst="textNoShape">
                            <a:avLst/>
                          </a:prstTxWarp>
                          <a:noAutofit/>
                        </wps:bodyPr>
                      </wps:wsp>
                    </wpg:wgp>
                  </a:graphicData>
                </a:graphic>
              </wp:anchor>
            </w:drawing>
          </mc:Choice>
          <mc:Fallback>
            <w:pict>
              <v:group w14:anchorId="3962A379" id="Group 1" o:spid="_x0000_s1026" style="position:absolute;margin-left:113.05pt;margin-top:3in;width:2.25pt;height:188.25pt;z-index:15728640;mso-wrap-distance-left:0;mso-wrap-distance-right:0;mso-position-horizontal-relative:page;mso-position-vertical-relative:page" coordsize="285,23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">
                <v:shape id="Graphic 2" o:spid="_x0000_s1027" style="position:absolute;width:285;height:6775;visibility:visible;mso-wrap-style:square;v-text-anchor:top" coordsize="28575,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" path="m28194,137172l,137172,,677430r28194,l28194,137172xem28194,l,,,137160r28194,l28194,xe" fillcolor="#528135" stroked="f">
                  <v:path arrowok="t"/>
                </v:shape>
                <v:shape id="Graphic 3" o:spid="_x0000_s1028" style="position:absolute;top:6774;width:285;height:17132;visibility:visible;mso-wrap-style:square;v-text-anchor:top" coordsize="28575,171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" path="m28194,l,,,1004303r,137160l,1712963r28194,l28194,1141463r,-137160l28194,xe" fillcolor="#385522" stroked="f">
                  <v:path arrowok="t"/>
                </v:shape>
                <w10:wrap anchorx="page" anchory="page"/>
              </v:group>
            </w:pict>
          </mc:Fallback>
        </mc:AlternateContent>
      </w:r>
    </w:p>
    <w:p w14:paraId="7FD6763F" w14:textId="77777777" w:rsidR="009C616E" w:rsidRDefault="009C616E">
      <w:pPr>
        <w:pStyle w:val="BodyText"/>
        <w:rPr>
          <w:sz w:val="20"/>
        </w:rPr>
      </w:pPr>
    </w:p>
    <w:p w14:paraId="7FD67640" w14:textId="77777777" w:rsidR="009C616E" w:rsidRDefault="009C616E">
      <w:pPr>
        <w:pStyle w:val="BodyText"/>
        <w:rPr>
          <w:sz w:val="20"/>
        </w:rPr>
      </w:pPr>
    </w:p>
    <w:p w14:paraId="7FD67641" w14:textId="77777777" w:rsidR="009C616E" w:rsidRDefault="009C616E">
      <w:pPr>
        <w:pStyle w:val="BodyText"/>
        <w:rPr>
          <w:sz w:val="20"/>
        </w:rPr>
      </w:pPr>
    </w:p>
    <w:p w14:paraId="7FD67642" w14:textId="77777777" w:rsidR="009C616E" w:rsidRDefault="009C616E">
      <w:pPr>
        <w:pStyle w:val="BodyText"/>
        <w:rPr>
          <w:sz w:val="20"/>
        </w:rPr>
      </w:pPr>
    </w:p>
    <w:p w14:paraId="7FD67643" w14:textId="77777777" w:rsidR="009C616E" w:rsidRDefault="009C616E">
      <w:pPr>
        <w:pStyle w:val="BodyText"/>
        <w:rPr>
          <w:sz w:val="20"/>
        </w:rPr>
      </w:pPr>
    </w:p>
    <w:p w14:paraId="7FD67644" w14:textId="77777777" w:rsidR="009C616E" w:rsidRDefault="009C616E">
      <w:pPr>
        <w:pStyle w:val="BodyText"/>
        <w:rPr>
          <w:sz w:val="20"/>
        </w:rPr>
      </w:pPr>
    </w:p>
    <w:p w14:paraId="7FD67645" w14:textId="77777777" w:rsidR="009C616E" w:rsidRDefault="009C616E">
      <w:pPr>
        <w:pStyle w:val="BodyText"/>
        <w:rPr>
          <w:sz w:val="20"/>
        </w:rPr>
      </w:pPr>
    </w:p>
    <w:p w14:paraId="7FD67646" w14:textId="77777777" w:rsidR="009C616E" w:rsidRDefault="009C616E">
      <w:pPr>
        <w:pStyle w:val="BodyText"/>
        <w:rPr>
          <w:sz w:val="20"/>
        </w:rPr>
      </w:pPr>
    </w:p>
    <w:p w14:paraId="7FD67647" w14:textId="77777777" w:rsidR="009C616E" w:rsidRDefault="009C616E">
      <w:pPr>
        <w:pStyle w:val="BodyText"/>
        <w:rPr>
          <w:sz w:val="20"/>
        </w:rPr>
      </w:pPr>
    </w:p>
    <w:p w14:paraId="7FD67648" w14:textId="77777777" w:rsidR="009C616E" w:rsidRDefault="009C616E">
      <w:pPr>
        <w:pStyle w:val="BodyText"/>
        <w:rPr>
          <w:sz w:val="20"/>
        </w:rPr>
      </w:pPr>
    </w:p>
    <w:p w14:paraId="7FD67649" w14:textId="77777777" w:rsidR="009C616E" w:rsidRDefault="009C616E">
      <w:pPr>
        <w:pStyle w:val="BodyText"/>
        <w:spacing w:before="62"/>
        <w:rPr>
          <w:sz w:val="20"/>
        </w:rPr>
      </w:pPr>
    </w:p>
    <w:tbl>
      <w:tblPr>
        <w:tblW w:w="0" w:type="auto"/>
        <w:tblInd w:w="970" w:type="dxa"/>
        <w:tblLayout w:type="fixed"/>
        <w:tblCellMar>
          <w:left w:w="0" w:type="dxa"/>
          <w:right w:w="0" w:type="dxa"/>
        </w:tblCellMar>
        <w:tblLook w:val="01E0" w:firstRow="1" w:lastRow="1" w:firstColumn="1" w:lastColumn="1" w:noHBand="0" w:noVBand="0"/>
      </w:tblPr>
      <w:tblGrid>
        <w:gridCol w:w="7249"/>
      </w:tblGrid>
      <w:tr w:rsidR="009C616E" w14:paraId="7FD6764B" w14:textId="77777777">
        <w:trPr>
          <w:trHeight w:val="670"/>
        </w:trPr>
        <w:tc>
          <w:tcPr>
            <w:tcW w:w="7249" w:type="dxa"/>
          </w:tcPr>
          <w:p w14:paraId="7FD6764A" w14:textId="14B25B87" w:rsidR="009C616E" w:rsidRDefault="00A41774">
            <w:pPr>
              <w:pStyle w:val="TableParagraph"/>
              <w:spacing w:line="529" w:lineRule="exact"/>
              <w:ind w:left="233"/>
              <w:rPr>
                <w:b/>
                <w:sz w:val="52"/>
              </w:rPr>
            </w:pPr>
            <w:r>
              <w:rPr>
                <w:b/>
                <w:color w:val="385522"/>
                <w:sz w:val="52"/>
              </w:rPr>
              <w:t>Township of Chisago Lake</w:t>
            </w:r>
          </w:p>
        </w:tc>
      </w:tr>
      <w:tr w:rsidR="009C616E" w14:paraId="7FD6764D" w14:textId="77777777">
        <w:trPr>
          <w:trHeight w:val="1823"/>
        </w:trPr>
        <w:tc>
          <w:tcPr>
            <w:tcW w:w="7249" w:type="dxa"/>
          </w:tcPr>
          <w:p w14:paraId="7FD6764C" w14:textId="77777777" w:rsidR="009C616E" w:rsidRDefault="00000000">
            <w:pPr>
              <w:pStyle w:val="TableParagraph"/>
              <w:spacing w:before="74" w:line="216" w:lineRule="auto"/>
              <w:ind w:left="144"/>
              <w:rPr>
                <w:rFonts w:ascii="Calibri Light"/>
                <w:sz w:val="72"/>
              </w:rPr>
            </w:pPr>
            <w:r>
              <w:rPr>
                <w:rFonts w:ascii="Calibri Light"/>
                <w:color w:val="385522"/>
                <w:spacing w:val="-2"/>
                <w:sz w:val="72"/>
              </w:rPr>
              <w:t xml:space="preserve">Right-of-Way </w:t>
            </w:r>
            <w:r>
              <w:rPr>
                <w:rFonts w:ascii="Calibri Light"/>
                <w:color w:val="385522"/>
                <w:sz w:val="72"/>
              </w:rPr>
              <w:t>Management</w:t>
            </w:r>
            <w:r>
              <w:rPr>
                <w:rFonts w:ascii="Calibri Light"/>
                <w:color w:val="385522"/>
                <w:spacing w:val="-37"/>
                <w:sz w:val="72"/>
              </w:rPr>
              <w:t xml:space="preserve"> </w:t>
            </w:r>
            <w:r>
              <w:rPr>
                <w:rFonts w:ascii="Calibri Light"/>
                <w:color w:val="385522"/>
                <w:sz w:val="72"/>
              </w:rPr>
              <w:t>Ordinance</w:t>
            </w:r>
          </w:p>
        </w:tc>
      </w:tr>
      <w:tr w:rsidR="009C616E" w14:paraId="7FD6764F" w14:textId="77777777">
        <w:trPr>
          <w:trHeight w:val="722"/>
        </w:trPr>
        <w:tc>
          <w:tcPr>
            <w:tcW w:w="7249" w:type="dxa"/>
          </w:tcPr>
          <w:p w14:paraId="7FD6764E" w14:textId="403973FB" w:rsidR="009C616E" w:rsidRDefault="00000000">
            <w:pPr>
              <w:pStyle w:val="TableParagraph"/>
              <w:spacing w:before="49" w:line="653" w:lineRule="exact"/>
              <w:rPr>
                <w:b/>
                <w:sz w:val="56"/>
              </w:rPr>
            </w:pPr>
            <w:r>
              <w:rPr>
                <w:b/>
                <w:color w:val="385522"/>
                <w:sz w:val="56"/>
              </w:rPr>
              <w:t>Ordinance</w:t>
            </w:r>
            <w:r>
              <w:rPr>
                <w:b/>
                <w:color w:val="385522"/>
                <w:spacing w:val="-7"/>
                <w:sz w:val="56"/>
              </w:rPr>
              <w:t xml:space="preserve"> </w:t>
            </w:r>
            <w:r>
              <w:rPr>
                <w:b/>
                <w:color w:val="385522"/>
                <w:sz w:val="56"/>
              </w:rPr>
              <w:t>No.</w:t>
            </w:r>
            <w:r>
              <w:rPr>
                <w:b/>
                <w:color w:val="385522"/>
                <w:spacing w:val="-4"/>
                <w:sz w:val="56"/>
              </w:rPr>
              <w:t xml:space="preserve"> </w:t>
            </w:r>
            <w:r w:rsidR="00A41774">
              <w:rPr>
                <w:b/>
                <w:color w:val="385522"/>
                <w:spacing w:val="-4"/>
                <w:sz w:val="56"/>
              </w:rPr>
              <w:t>10</w:t>
            </w:r>
          </w:p>
        </w:tc>
      </w:tr>
    </w:tbl>
    <w:p w14:paraId="7FD67650" w14:textId="77777777" w:rsidR="009C616E" w:rsidRDefault="009C616E">
      <w:pPr>
        <w:spacing w:line="653" w:lineRule="exact"/>
        <w:rPr>
          <w:sz w:val="56"/>
        </w:rPr>
        <w:sectPr w:rsidR="009C616E" w:rsidSect="00264C17">
          <w:type w:val="continuous"/>
          <w:pgSz w:w="12240" w:h="15840"/>
          <w:pgMar w:top="1820" w:right="1340" w:bottom="280" w:left="1320" w:header="720" w:footer="720" w:gutter="0"/>
          <w:cols w:space="720"/>
        </w:sectPr>
      </w:pPr>
    </w:p>
    <w:p w14:paraId="7FD67651" w14:textId="2A285FF5" w:rsidR="009C616E" w:rsidRDefault="00A41774">
      <w:pPr>
        <w:spacing w:before="60"/>
        <w:ind w:left="3439" w:right="3418" w:firstLine="1"/>
        <w:jc w:val="center"/>
        <w:rPr>
          <w:b/>
          <w:sz w:val="24"/>
        </w:rPr>
      </w:pPr>
      <w:bookmarkStart w:id="0" w:name="FISH_LAKE_TOWNSHIP"/>
      <w:bookmarkEnd w:id="0"/>
      <w:r>
        <w:rPr>
          <w:b/>
          <w:sz w:val="24"/>
        </w:rPr>
        <w:lastRenderedPageBreak/>
        <w:t xml:space="preserve">CHISAGO LAKE TOWNSHIP </w:t>
      </w:r>
      <w:bookmarkStart w:id="1" w:name="CHISAGO_COUNTY"/>
      <w:bookmarkEnd w:id="1"/>
      <w:r>
        <w:rPr>
          <w:b/>
          <w:sz w:val="24"/>
        </w:rPr>
        <w:t xml:space="preserve">CHISAGO COUNTY </w:t>
      </w:r>
      <w:bookmarkStart w:id="2" w:name="STATE_OF_MINNESOTA"/>
      <w:bookmarkEnd w:id="2"/>
      <w:r>
        <w:rPr>
          <w:b/>
          <w:sz w:val="24"/>
        </w:rPr>
        <w:t>STATE</w:t>
      </w:r>
      <w:r>
        <w:rPr>
          <w:b/>
          <w:spacing w:val="-15"/>
          <w:sz w:val="24"/>
        </w:rPr>
        <w:t xml:space="preserve"> </w:t>
      </w:r>
      <w:r>
        <w:rPr>
          <w:b/>
          <w:sz w:val="24"/>
        </w:rPr>
        <w:t>OF</w:t>
      </w:r>
      <w:r>
        <w:rPr>
          <w:b/>
          <w:spacing w:val="-15"/>
          <w:sz w:val="24"/>
        </w:rPr>
        <w:t xml:space="preserve"> </w:t>
      </w:r>
      <w:r>
        <w:rPr>
          <w:b/>
          <w:sz w:val="24"/>
        </w:rPr>
        <w:t>MINNESOTA</w:t>
      </w:r>
    </w:p>
    <w:p w14:paraId="7FD67652" w14:textId="77777777" w:rsidR="009C616E" w:rsidRDefault="009C616E">
      <w:pPr>
        <w:pStyle w:val="BodyText"/>
        <w:rPr>
          <w:b/>
        </w:rPr>
      </w:pPr>
    </w:p>
    <w:p w14:paraId="7FD67653" w14:textId="0A8A9D6B" w:rsidR="009C616E" w:rsidRDefault="00000000">
      <w:pPr>
        <w:ind w:left="18"/>
        <w:jc w:val="center"/>
        <w:rPr>
          <w:b/>
          <w:sz w:val="24"/>
        </w:rPr>
      </w:pPr>
      <w:bookmarkStart w:id="3" w:name="ORDINANCE_NO._6"/>
      <w:bookmarkEnd w:id="3"/>
      <w:r>
        <w:rPr>
          <w:b/>
          <w:sz w:val="24"/>
        </w:rPr>
        <w:t>ORDINANCE</w:t>
      </w:r>
      <w:r>
        <w:rPr>
          <w:b/>
          <w:spacing w:val="-4"/>
          <w:sz w:val="24"/>
        </w:rPr>
        <w:t xml:space="preserve"> </w:t>
      </w:r>
      <w:r>
        <w:rPr>
          <w:b/>
          <w:sz w:val="24"/>
        </w:rPr>
        <w:t>NO.</w:t>
      </w:r>
      <w:r>
        <w:rPr>
          <w:b/>
          <w:spacing w:val="-2"/>
          <w:sz w:val="24"/>
        </w:rPr>
        <w:t xml:space="preserve"> </w:t>
      </w:r>
      <w:r w:rsidR="00EA62C9">
        <w:rPr>
          <w:b/>
          <w:spacing w:val="-2"/>
          <w:sz w:val="24"/>
        </w:rPr>
        <w:t>10</w:t>
      </w:r>
    </w:p>
    <w:p w14:paraId="7FD67654" w14:textId="77777777" w:rsidR="009C616E" w:rsidRDefault="009C616E">
      <w:pPr>
        <w:pStyle w:val="BodyText"/>
        <w:rPr>
          <w:b/>
        </w:rPr>
      </w:pPr>
    </w:p>
    <w:p w14:paraId="7FD67655" w14:textId="77777777" w:rsidR="009C616E" w:rsidRDefault="00000000">
      <w:pPr>
        <w:ind w:left="18"/>
        <w:jc w:val="center"/>
        <w:rPr>
          <w:b/>
          <w:sz w:val="24"/>
        </w:rPr>
      </w:pPr>
      <w:bookmarkStart w:id="4" w:name="RIGHT-OF-WAY_MANAGEMENT_ORDINANCE"/>
      <w:bookmarkEnd w:id="4"/>
      <w:r>
        <w:rPr>
          <w:b/>
          <w:sz w:val="24"/>
        </w:rPr>
        <w:t>RIGHT-OF-WAY</w:t>
      </w:r>
      <w:r>
        <w:rPr>
          <w:b/>
          <w:spacing w:val="-6"/>
          <w:sz w:val="24"/>
        </w:rPr>
        <w:t xml:space="preserve"> </w:t>
      </w:r>
      <w:r>
        <w:rPr>
          <w:b/>
          <w:sz w:val="24"/>
        </w:rPr>
        <w:t>MANAGEMENT</w:t>
      </w:r>
      <w:r>
        <w:rPr>
          <w:b/>
          <w:spacing w:val="-5"/>
          <w:sz w:val="24"/>
        </w:rPr>
        <w:t xml:space="preserve"> </w:t>
      </w:r>
      <w:r>
        <w:rPr>
          <w:b/>
          <w:spacing w:val="-2"/>
          <w:sz w:val="24"/>
        </w:rPr>
        <w:t>ORDINANCE</w:t>
      </w:r>
    </w:p>
    <w:p w14:paraId="7FD67656" w14:textId="77777777" w:rsidR="009C616E" w:rsidRDefault="009C616E">
      <w:pPr>
        <w:pStyle w:val="BodyText"/>
        <w:rPr>
          <w:b/>
        </w:rPr>
      </w:pPr>
    </w:p>
    <w:p w14:paraId="7FD67657" w14:textId="7DD66AA0" w:rsidR="009C616E" w:rsidRDefault="00000000">
      <w:pPr>
        <w:pStyle w:val="BodyText"/>
        <w:ind w:left="120"/>
      </w:pPr>
      <w:r>
        <w:t>The</w:t>
      </w:r>
      <w:r>
        <w:rPr>
          <w:spacing w:val="-1"/>
        </w:rPr>
        <w:t xml:space="preserve"> </w:t>
      </w:r>
      <w:r>
        <w:t>Town</w:t>
      </w:r>
      <w:r>
        <w:rPr>
          <w:spacing w:val="-2"/>
        </w:rPr>
        <w:t xml:space="preserve"> </w:t>
      </w:r>
      <w:r>
        <w:t>Board</w:t>
      </w:r>
      <w:r>
        <w:rPr>
          <w:spacing w:val="-1"/>
        </w:rPr>
        <w:t xml:space="preserve"> </w:t>
      </w:r>
      <w:r>
        <w:t>for</w:t>
      </w:r>
      <w:r>
        <w:rPr>
          <w:spacing w:val="-1"/>
        </w:rPr>
        <w:t xml:space="preserve"> </w:t>
      </w:r>
      <w:r>
        <w:t>the</w:t>
      </w:r>
      <w:r>
        <w:rPr>
          <w:spacing w:val="-2"/>
        </w:rPr>
        <w:t xml:space="preserve"> </w:t>
      </w:r>
      <w:r w:rsidR="00EA62C9">
        <w:rPr>
          <w:spacing w:val="-2"/>
        </w:rPr>
        <w:t>Chisago Lake</w:t>
      </w:r>
      <w:r>
        <w:t>,</w:t>
      </w:r>
      <w:r>
        <w:rPr>
          <w:spacing w:val="-2"/>
        </w:rPr>
        <w:t xml:space="preserve"> </w:t>
      </w:r>
      <w:r>
        <w:t>Chisago</w:t>
      </w:r>
      <w:r>
        <w:rPr>
          <w:spacing w:val="-1"/>
        </w:rPr>
        <w:t xml:space="preserve"> </w:t>
      </w:r>
      <w:r>
        <w:t>County,</w:t>
      </w:r>
      <w:r>
        <w:rPr>
          <w:spacing w:val="-1"/>
        </w:rPr>
        <w:t xml:space="preserve"> </w:t>
      </w:r>
      <w:r>
        <w:t>Minnesota,</w:t>
      </w:r>
      <w:r>
        <w:rPr>
          <w:spacing w:val="-2"/>
        </w:rPr>
        <w:t xml:space="preserve"> </w:t>
      </w:r>
      <w:r>
        <w:t>hereby</w:t>
      </w:r>
      <w:r>
        <w:rPr>
          <w:spacing w:val="-1"/>
        </w:rPr>
        <w:t xml:space="preserve"> </w:t>
      </w:r>
      <w:r>
        <w:rPr>
          <w:spacing w:val="-2"/>
        </w:rPr>
        <w:t>ordains:</w:t>
      </w:r>
    </w:p>
    <w:p w14:paraId="7FD67658" w14:textId="77777777" w:rsidR="009C616E" w:rsidRDefault="009C616E">
      <w:pPr>
        <w:pStyle w:val="BodyText"/>
      </w:pPr>
    </w:p>
    <w:p w14:paraId="7FD67659" w14:textId="77777777" w:rsidR="009C616E" w:rsidRDefault="00000000">
      <w:pPr>
        <w:pStyle w:val="Heading1"/>
        <w:ind w:left="120"/>
      </w:pPr>
      <w:r>
        <w:t>Sec.</w:t>
      </w:r>
      <w:r>
        <w:rPr>
          <w:spacing w:val="-2"/>
        </w:rPr>
        <w:t xml:space="preserve"> </w:t>
      </w:r>
      <w:r>
        <w:t>1.01.</w:t>
      </w:r>
      <w:r>
        <w:rPr>
          <w:spacing w:val="-3"/>
        </w:rPr>
        <w:t xml:space="preserve"> </w:t>
      </w:r>
      <w:r>
        <w:t>Findings,</w:t>
      </w:r>
      <w:r>
        <w:rPr>
          <w:spacing w:val="-2"/>
        </w:rPr>
        <w:t xml:space="preserve"> </w:t>
      </w:r>
      <w:r>
        <w:t>Purpose,</w:t>
      </w:r>
      <w:r>
        <w:rPr>
          <w:spacing w:val="-2"/>
        </w:rPr>
        <w:t xml:space="preserve"> </w:t>
      </w:r>
      <w:r>
        <w:t>and</w:t>
      </w:r>
      <w:r>
        <w:rPr>
          <w:spacing w:val="-2"/>
        </w:rPr>
        <w:t xml:space="preserve"> Intent.</w:t>
      </w:r>
    </w:p>
    <w:p w14:paraId="7FD6765A" w14:textId="77777777" w:rsidR="009C616E" w:rsidRDefault="009C616E">
      <w:pPr>
        <w:pStyle w:val="BodyText"/>
        <w:rPr>
          <w:b/>
        </w:rPr>
      </w:pPr>
    </w:p>
    <w:p w14:paraId="7FD6765B" w14:textId="77777777" w:rsidR="009C616E" w:rsidRDefault="00000000">
      <w:pPr>
        <w:pStyle w:val="BodyText"/>
        <w:ind w:left="120" w:right="103"/>
      </w:pPr>
      <w:r>
        <w:t>To provide for the health, safety and welfare of its citizens, and to ensure the integrity of its streets</w:t>
      </w:r>
      <w:r>
        <w:rPr>
          <w:spacing w:val="-3"/>
        </w:rPr>
        <w:t xml:space="preserve"> </w:t>
      </w:r>
      <w:r>
        <w:t>and</w:t>
      </w:r>
      <w:r>
        <w:rPr>
          <w:spacing w:val="-5"/>
        </w:rPr>
        <w:t xml:space="preserve"> </w:t>
      </w:r>
      <w:r>
        <w:t>the</w:t>
      </w:r>
      <w:r>
        <w:rPr>
          <w:spacing w:val="-3"/>
        </w:rPr>
        <w:t xml:space="preserve"> </w:t>
      </w:r>
      <w:r>
        <w:t>appropriate</w:t>
      </w:r>
      <w:r>
        <w:rPr>
          <w:spacing w:val="-3"/>
        </w:rPr>
        <w:t xml:space="preserve"> </w:t>
      </w:r>
      <w:r>
        <w:t>use</w:t>
      </w:r>
      <w:r>
        <w:rPr>
          <w:spacing w:val="-3"/>
        </w:rPr>
        <w:t xml:space="preserve"> </w:t>
      </w:r>
      <w:r>
        <w:t>of</w:t>
      </w:r>
      <w:r>
        <w:rPr>
          <w:spacing w:val="-4"/>
        </w:rPr>
        <w:t xml:space="preserve"> </w:t>
      </w:r>
      <w:r>
        <w:t>the</w:t>
      </w:r>
      <w:r>
        <w:rPr>
          <w:spacing w:val="-4"/>
        </w:rPr>
        <w:t xml:space="preserve"> </w:t>
      </w:r>
      <w:r>
        <w:t>rights-of-way,</w:t>
      </w:r>
      <w:r>
        <w:rPr>
          <w:spacing w:val="-3"/>
        </w:rPr>
        <w:t xml:space="preserve"> </w:t>
      </w:r>
      <w:r>
        <w:t>the</w:t>
      </w:r>
      <w:r>
        <w:rPr>
          <w:spacing w:val="-3"/>
        </w:rPr>
        <w:t xml:space="preserve"> </w:t>
      </w:r>
      <w:r>
        <w:t>township</w:t>
      </w:r>
      <w:r>
        <w:rPr>
          <w:spacing w:val="-3"/>
        </w:rPr>
        <w:t xml:space="preserve"> </w:t>
      </w:r>
      <w:r>
        <w:t>strives</w:t>
      </w:r>
      <w:r>
        <w:rPr>
          <w:spacing w:val="-4"/>
        </w:rPr>
        <w:t xml:space="preserve"> </w:t>
      </w:r>
      <w:r>
        <w:t>to</w:t>
      </w:r>
      <w:r>
        <w:rPr>
          <w:spacing w:val="-3"/>
        </w:rPr>
        <w:t xml:space="preserve"> </w:t>
      </w:r>
      <w:r>
        <w:t>keep</w:t>
      </w:r>
      <w:r>
        <w:rPr>
          <w:spacing w:val="-3"/>
        </w:rPr>
        <w:t xml:space="preserve"> </w:t>
      </w:r>
      <w:r>
        <w:t>its</w:t>
      </w:r>
      <w:r>
        <w:rPr>
          <w:spacing w:val="-3"/>
        </w:rPr>
        <w:t xml:space="preserve"> </w:t>
      </w:r>
      <w:r>
        <w:t>rights-of-way in a state of good repair and free from unnecessary encumbrances.</w:t>
      </w:r>
    </w:p>
    <w:p w14:paraId="7FD6765C" w14:textId="77777777" w:rsidR="009C616E" w:rsidRDefault="009C616E">
      <w:pPr>
        <w:pStyle w:val="BodyText"/>
      </w:pPr>
    </w:p>
    <w:p w14:paraId="7FD6765D" w14:textId="77777777" w:rsidR="009C616E" w:rsidRDefault="00000000">
      <w:pPr>
        <w:pStyle w:val="BodyText"/>
        <w:ind w:left="119" w:right="106"/>
      </w:pPr>
      <w:r>
        <w:t>Accordingly, the township hereby enacts this ordinance relating to right-of-way permits and administration. This ordinance imposes reasonable regulation on the placement and maintenance of facilities and equipment currently within its rights-of-way or to be placed therein at some future</w:t>
      </w:r>
      <w:r>
        <w:rPr>
          <w:spacing w:val="-3"/>
        </w:rPr>
        <w:t xml:space="preserve"> </w:t>
      </w:r>
      <w:r>
        <w:t>time.</w:t>
      </w:r>
      <w:r>
        <w:rPr>
          <w:spacing w:val="-4"/>
        </w:rPr>
        <w:t xml:space="preserve"> </w:t>
      </w:r>
      <w:r>
        <w:t>It</w:t>
      </w:r>
      <w:r>
        <w:rPr>
          <w:spacing w:val="-2"/>
        </w:rPr>
        <w:t xml:space="preserve"> </w:t>
      </w:r>
      <w:r>
        <w:t>is</w:t>
      </w:r>
      <w:r>
        <w:rPr>
          <w:spacing w:val="-3"/>
        </w:rPr>
        <w:t xml:space="preserve"> </w:t>
      </w:r>
      <w:r>
        <w:t>intended</w:t>
      </w:r>
      <w:r>
        <w:rPr>
          <w:spacing w:val="-2"/>
        </w:rPr>
        <w:t xml:space="preserve"> </w:t>
      </w:r>
      <w:r>
        <w:t>to</w:t>
      </w:r>
      <w:r>
        <w:rPr>
          <w:spacing w:val="-2"/>
        </w:rPr>
        <w:t xml:space="preserve"> </w:t>
      </w:r>
      <w:r>
        <w:t>complement</w:t>
      </w:r>
      <w:r>
        <w:rPr>
          <w:spacing w:val="-3"/>
        </w:rPr>
        <w:t xml:space="preserve"> </w:t>
      </w:r>
      <w:r>
        <w:t>the</w:t>
      </w:r>
      <w:r>
        <w:rPr>
          <w:spacing w:val="-2"/>
        </w:rPr>
        <w:t xml:space="preserve"> </w:t>
      </w:r>
      <w:r>
        <w:t>regulatory</w:t>
      </w:r>
      <w:r>
        <w:rPr>
          <w:spacing w:val="-2"/>
        </w:rPr>
        <w:t xml:space="preserve"> </w:t>
      </w:r>
      <w:r>
        <w:t>roles</w:t>
      </w:r>
      <w:r>
        <w:rPr>
          <w:spacing w:val="-3"/>
        </w:rPr>
        <w:t xml:space="preserve"> </w:t>
      </w:r>
      <w:r>
        <w:t>of</w:t>
      </w:r>
      <w:r>
        <w:rPr>
          <w:spacing w:val="-2"/>
        </w:rPr>
        <w:t xml:space="preserve"> </w:t>
      </w:r>
      <w:r>
        <w:t>state</w:t>
      </w:r>
      <w:r>
        <w:rPr>
          <w:spacing w:val="-2"/>
        </w:rPr>
        <w:t xml:space="preserve"> </w:t>
      </w:r>
      <w:r>
        <w:t>and</w:t>
      </w:r>
      <w:r>
        <w:rPr>
          <w:spacing w:val="-4"/>
        </w:rPr>
        <w:t xml:space="preserve"> </w:t>
      </w:r>
      <w:r>
        <w:t>federal</w:t>
      </w:r>
      <w:r>
        <w:rPr>
          <w:spacing w:val="-2"/>
        </w:rPr>
        <w:t xml:space="preserve"> </w:t>
      </w:r>
      <w:r>
        <w:t>agencies.</w:t>
      </w:r>
      <w:r>
        <w:rPr>
          <w:spacing w:val="-2"/>
        </w:rPr>
        <w:t xml:space="preserve"> </w:t>
      </w:r>
      <w:r>
        <w:t>Under this ordinance, persons excavating and obstructing the rights-of-way will bear financial responsibility for their work. Finally, this ordinance provides for recovery of out-of-pocket and projected costs from persons using the public rights-of-way.</w:t>
      </w:r>
    </w:p>
    <w:p w14:paraId="7FD6765E" w14:textId="77777777" w:rsidR="009C616E" w:rsidRDefault="009C616E">
      <w:pPr>
        <w:pStyle w:val="BodyText"/>
      </w:pPr>
    </w:p>
    <w:p w14:paraId="7FD6765F" w14:textId="65DBD348" w:rsidR="009C616E" w:rsidRDefault="00000000">
      <w:pPr>
        <w:pStyle w:val="BodyText"/>
        <w:spacing w:before="1"/>
        <w:ind w:left="119" w:right="109"/>
      </w:pPr>
      <w:r>
        <w:t>This ordinance shall be interpreted consistently with 1997 Session Laws, Chapter 123, substantially codified in Minnesota Statutes Sections 237.16, 237.162, 237.163, 237.79, 237.81, and</w:t>
      </w:r>
      <w:r>
        <w:rPr>
          <w:spacing w:val="-1"/>
        </w:rPr>
        <w:t xml:space="preserve"> </w:t>
      </w:r>
      <w:r>
        <w:t>238.086</w:t>
      </w:r>
      <w:r>
        <w:rPr>
          <w:spacing w:val="-1"/>
        </w:rPr>
        <w:t xml:space="preserve"> </w:t>
      </w:r>
      <w:r>
        <w:t>(the</w:t>
      </w:r>
      <w:r>
        <w:rPr>
          <w:spacing w:val="-1"/>
        </w:rPr>
        <w:t xml:space="preserve"> </w:t>
      </w:r>
      <w:r>
        <w:t>“Act”)</w:t>
      </w:r>
      <w:r>
        <w:rPr>
          <w:spacing w:val="-2"/>
        </w:rPr>
        <w:t xml:space="preserve"> </w:t>
      </w:r>
      <w:r>
        <w:t>and</w:t>
      </w:r>
      <w:r>
        <w:rPr>
          <w:spacing w:val="-1"/>
        </w:rPr>
        <w:t xml:space="preserve"> </w:t>
      </w:r>
      <w:r>
        <w:t>the</w:t>
      </w:r>
      <w:r>
        <w:rPr>
          <w:spacing w:val="-1"/>
        </w:rPr>
        <w:t xml:space="preserve"> </w:t>
      </w:r>
      <w:r>
        <w:t>other</w:t>
      </w:r>
      <w:r>
        <w:rPr>
          <w:spacing w:val="-1"/>
        </w:rPr>
        <w:t xml:space="preserve"> </w:t>
      </w:r>
      <w:r>
        <w:t>laws</w:t>
      </w:r>
      <w:r>
        <w:rPr>
          <w:spacing w:val="-1"/>
        </w:rPr>
        <w:t xml:space="preserve"> </w:t>
      </w:r>
      <w:r>
        <w:t>governing</w:t>
      </w:r>
      <w:r>
        <w:rPr>
          <w:spacing w:val="-1"/>
        </w:rPr>
        <w:t xml:space="preserve"> </w:t>
      </w:r>
      <w:r>
        <w:t>applicable</w:t>
      </w:r>
      <w:r>
        <w:rPr>
          <w:spacing w:val="-1"/>
        </w:rPr>
        <w:t xml:space="preserve"> </w:t>
      </w:r>
      <w:r>
        <w:t>rights</w:t>
      </w:r>
      <w:r>
        <w:rPr>
          <w:spacing w:val="-1"/>
        </w:rPr>
        <w:t xml:space="preserve"> </w:t>
      </w:r>
      <w:r>
        <w:t>of</w:t>
      </w:r>
      <w:r>
        <w:rPr>
          <w:spacing w:val="-2"/>
        </w:rPr>
        <w:t xml:space="preserve"> </w:t>
      </w:r>
      <w:r>
        <w:t>the</w:t>
      </w:r>
      <w:r>
        <w:rPr>
          <w:spacing w:val="-1"/>
        </w:rPr>
        <w:t xml:space="preserve"> </w:t>
      </w:r>
      <w:r>
        <w:t>township</w:t>
      </w:r>
      <w:r>
        <w:rPr>
          <w:spacing w:val="-1"/>
        </w:rPr>
        <w:t xml:space="preserve"> </w:t>
      </w:r>
      <w:r>
        <w:t>and</w:t>
      </w:r>
      <w:r>
        <w:rPr>
          <w:spacing w:val="-1"/>
        </w:rPr>
        <w:t xml:space="preserve"> </w:t>
      </w:r>
      <w:r>
        <w:t>users of the right-of-way. This ordinance shall also be interpreted consistent with Minnesota Rules 7819.0050 – 7819.9950 where possible. To the extent any provision of this ordinance cannot be interpreted consistently with the Minnesota Rules, that interpretation most consistent with the</w:t>
      </w:r>
      <w:r>
        <w:rPr>
          <w:spacing w:val="40"/>
        </w:rPr>
        <w:t xml:space="preserve"> </w:t>
      </w:r>
      <w:r>
        <w:t>Act and other applicable statutory and case law is intended. This ordinance shall not be interpreted</w:t>
      </w:r>
      <w:r>
        <w:rPr>
          <w:spacing w:val="-3"/>
        </w:rPr>
        <w:t xml:space="preserve"> </w:t>
      </w:r>
      <w:r>
        <w:t>to</w:t>
      </w:r>
      <w:r>
        <w:rPr>
          <w:spacing w:val="-3"/>
        </w:rPr>
        <w:t xml:space="preserve"> </w:t>
      </w:r>
      <w:r>
        <w:t>limit</w:t>
      </w:r>
      <w:r>
        <w:rPr>
          <w:spacing w:val="-4"/>
        </w:rPr>
        <w:t xml:space="preserve"> </w:t>
      </w:r>
      <w:r>
        <w:t>the</w:t>
      </w:r>
      <w:r>
        <w:rPr>
          <w:spacing w:val="-3"/>
        </w:rPr>
        <w:t xml:space="preserve"> </w:t>
      </w:r>
      <w:r>
        <w:t>regulatory</w:t>
      </w:r>
      <w:r>
        <w:rPr>
          <w:spacing w:val="-3"/>
        </w:rPr>
        <w:t xml:space="preserve"> </w:t>
      </w:r>
      <w:r>
        <w:t>and</w:t>
      </w:r>
      <w:r>
        <w:rPr>
          <w:spacing w:val="-3"/>
        </w:rPr>
        <w:t xml:space="preserve"> </w:t>
      </w:r>
      <w:r>
        <w:t>police</w:t>
      </w:r>
      <w:r>
        <w:rPr>
          <w:spacing w:val="-3"/>
        </w:rPr>
        <w:t xml:space="preserve"> </w:t>
      </w:r>
      <w:r>
        <w:t>powers</w:t>
      </w:r>
      <w:r>
        <w:rPr>
          <w:spacing w:val="-3"/>
        </w:rPr>
        <w:t xml:space="preserve"> </w:t>
      </w:r>
      <w:r>
        <w:t>of</w:t>
      </w:r>
      <w:r>
        <w:rPr>
          <w:spacing w:val="-3"/>
        </w:rPr>
        <w:t xml:space="preserve"> </w:t>
      </w:r>
      <w:r>
        <w:t>the</w:t>
      </w:r>
      <w:r>
        <w:rPr>
          <w:spacing w:val="-4"/>
        </w:rPr>
        <w:t xml:space="preserve"> </w:t>
      </w:r>
      <w:r>
        <w:t>township</w:t>
      </w:r>
      <w:r>
        <w:rPr>
          <w:spacing w:val="-3"/>
        </w:rPr>
        <w:t xml:space="preserve"> </w:t>
      </w:r>
      <w:r>
        <w:t>to</w:t>
      </w:r>
      <w:r>
        <w:rPr>
          <w:spacing w:val="-3"/>
        </w:rPr>
        <w:t xml:space="preserve"> </w:t>
      </w:r>
      <w:r>
        <w:t>adopt</w:t>
      </w:r>
      <w:r>
        <w:rPr>
          <w:spacing w:val="-3"/>
        </w:rPr>
        <w:t xml:space="preserve"> </w:t>
      </w:r>
      <w:r>
        <w:t>and</w:t>
      </w:r>
      <w:r>
        <w:rPr>
          <w:spacing w:val="-3"/>
        </w:rPr>
        <w:t xml:space="preserve"> </w:t>
      </w:r>
      <w:r>
        <w:t>enforce</w:t>
      </w:r>
      <w:r>
        <w:rPr>
          <w:spacing w:val="-3"/>
        </w:rPr>
        <w:t xml:space="preserve"> </w:t>
      </w:r>
      <w:r>
        <w:t xml:space="preserve">general ordinances necessary to protect the health, </w:t>
      </w:r>
      <w:r w:rsidR="006A79DA">
        <w:t>safety,</w:t>
      </w:r>
      <w:r>
        <w:t xml:space="preserve"> and welfare of the public.</w:t>
      </w:r>
    </w:p>
    <w:p w14:paraId="7FD67660" w14:textId="77777777" w:rsidR="009C616E" w:rsidRDefault="00000000">
      <w:pPr>
        <w:pStyle w:val="Heading1"/>
        <w:spacing w:before="275"/>
      </w:pPr>
      <w:r>
        <w:t>Sec.</w:t>
      </w:r>
      <w:r>
        <w:rPr>
          <w:spacing w:val="-5"/>
        </w:rPr>
        <w:t xml:space="preserve"> </w:t>
      </w:r>
      <w:r>
        <w:t>1.02.</w:t>
      </w:r>
      <w:r>
        <w:rPr>
          <w:spacing w:val="-2"/>
        </w:rPr>
        <w:t xml:space="preserve"> </w:t>
      </w:r>
      <w:r>
        <w:t>Election</w:t>
      </w:r>
      <w:r>
        <w:rPr>
          <w:spacing w:val="-3"/>
        </w:rPr>
        <w:t xml:space="preserve"> </w:t>
      </w:r>
      <w:r>
        <w:t>to</w:t>
      </w:r>
      <w:r>
        <w:rPr>
          <w:spacing w:val="-2"/>
        </w:rPr>
        <w:t xml:space="preserve"> </w:t>
      </w:r>
      <w:r>
        <w:t>Manage</w:t>
      </w:r>
      <w:r>
        <w:rPr>
          <w:spacing w:val="-2"/>
        </w:rPr>
        <w:t xml:space="preserve"> </w:t>
      </w:r>
      <w:r>
        <w:t>the</w:t>
      </w:r>
      <w:r>
        <w:rPr>
          <w:spacing w:val="-2"/>
        </w:rPr>
        <w:t xml:space="preserve"> </w:t>
      </w:r>
      <w:r>
        <w:t>Public</w:t>
      </w:r>
      <w:r>
        <w:rPr>
          <w:spacing w:val="-2"/>
        </w:rPr>
        <w:t xml:space="preserve"> </w:t>
      </w:r>
      <w:r>
        <w:t>Rights-of-</w:t>
      </w:r>
      <w:r>
        <w:rPr>
          <w:spacing w:val="-5"/>
        </w:rPr>
        <w:t>Way</w:t>
      </w:r>
    </w:p>
    <w:p w14:paraId="7FD67661" w14:textId="6D425056" w:rsidR="009C616E" w:rsidRDefault="00000000">
      <w:pPr>
        <w:pStyle w:val="BodyText"/>
        <w:spacing w:before="276"/>
        <w:ind w:left="119" w:right="142"/>
      </w:pPr>
      <w:r>
        <w:t>Pursuant</w:t>
      </w:r>
      <w:r>
        <w:rPr>
          <w:spacing w:val="-3"/>
        </w:rPr>
        <w:t xml:space="preserve"> </w:t>
      </w:r>
      <w:r>
        <w:t>to</w:t>
      </w:r>
      <w:r>
        <w:rPr>
          <w:spacing w:val="-5"/>
        </w:rPr>
        <w:t xml:space="preserve"> </w:t>
      </w:r>
      <w:r>
        <w:t>the</w:t>
      </w:r>
      <w:r>
        <w:rPr>
          <w:spacing w:val="-3"/>
        </w:rPr>
        <w:t xml:space="preserve"> </w:t>
      </w:r>
      <w:r>
        <w:t>authority</w:t>
      </w:r>
      <w:r>
        <w:rPr>
          <w:spacing w:val="-5"/>
        </w:rPr>
        <w:t xml:space="preserve"> </w:t>
      </w:r>
      <w:r>
        <w:t>granted</w:t>
      </w:r>
      <w:r>
        <w:rPr>
          <w:spacing w:val="-5"/>
        </w:rPr>
        <w:t xml:space="preserve"> </w:t>
      </w:r>
      <w:r>
        <w:t>to</w:t>
      </w:r>
      <w:r>
        <w:rPr>
          <w:spacing w:val="-3"/>
        </w:rPr>
        <w:t xml:space="preserve"> </w:t>
      </w:r>
      <w:r>
        <w:t>the</w:t>
      </w:r>
      <w:r>
        <w:rPr>
          <w:spacing w:val="-3"/>
        </w:rPr>
        <w:t xml:space="preserve"> </w:t>
      </w:r>
      <w:r>
        <w:t>township</w:t>
      </w:r>
      <w:r>
        <w:rPr>
          <w:spacing w:val="-3"/>
        </w:rPr>
        <w:t xml:space="preserve"> </w:t>
      </w:r>
      <w:r>
        <w:t>under</w:t>
      </w:r>
      <w:r>
        <w:rPr>
          <w:spacing w:val="-3"/>
        </w:rPr>
        <w:t xml:space="preserve"> </w:t>
      </w:r>
      <w:r>
        <w:t>state</w:t>
      </w:r>
      <w:r>
        <w:rPr>
          <w:spacing w:val="-3"/>
        </w:rPr>
        <w:t xml:space="preserve"> </w:t>
      </w:r>
      <w:r>
        <w:t>and</w:t>
      </w:r>
      <w:r>
        <w:rPr>
          <w:spacing w:val="-3"/>
        </w:rPr>
        <w:t xml:space="preserve"> </w:t>
      </w:r>
      <w:r>
        <w:t>federal</w:t>
      </w:r>
      <w:r>
        <w:rPr>
          <w:spacing w:val="-3"/>
        </w:rPr>
        <w:t xml:space="preserve"> </w:t>
      </w:r>
      <w:r>
        <w:t>statutory,</w:t>
      </w:r>
      <w:r>
        <w:rPr>
          <w:spacing w:val="-5"/>
        </w:rPr>
        <w:t xml:space="preserve"> </w:t>
      </w:r>
      <w:r w:rsidR="006A79DA">
        <w:t>administrative,</w:t>
      </w:r>
      <w:r>
        <w:t xml:space="preserve"> and common law, the township hereby elects, pursuant Minn. Stat. 237.163 subd. 2(b), to manage rights-of-way within its jurisdiction.</w:t>
      </w:r>
    </w:p>
    <w:p w14:paraId="7FD67662" w14:textId="77777777" w:rsidR="009C616E" w:rsidRDefault="009C616E">
      <w:pPr>
        <w:pStyle w:val="BodyText"/>
      </w:pPr>
    </w:p>
    <w:p w14:paraId="7FD67663" w14:textId="77777777" w:rsidR="009C616E" w:rsidRDefault="00000000">
      <w:pPr>
        <w:pStyle w:val="Heading1"/>
      </w:pPr>
      <w:r>
        <w:t>Sec.</w:t>
      </w:r>
      <w:r>
        <w:rPr>
          <w:spacing w:val="-3"/>
        </w:rPr>
        <w:t xml:space="preserve"> </w:t>
      </w:r>
      <w:r>
        <w:t xml:space="preserve">1.03. </w:t>
      </w:r>
      <w:r>
        <w:rPr>
          <w:spacing w:val="-2"/>
        </w:rPr>
        <w:t>Definitions.</w:t>
      </w:r>
    </w:p>
    <w:p w14:paraId="7FD67664" w14:textId="77777777" w:rsidR="009C616E" w:rsidRDefault="009C616E">
      <w:pPr>
        <w:pStyle w:val="BodyText"/>
        <w:rPr>
          <w:b/>
        </w:rPr>
      </w:pPr>
    </w:p>
    <w:p w14:paraId="7FD67665" w14:textId="60ECFACE" w:rsidR="009C616E" w:rsidRDefault="00000000">
      <w:pPr>
        <w:pStyle w:val="BodyText"/>
        <w:ind w:left="119"/>
      </w:pPr>
      <w:r>
        <w:t>The following definitions apply in this ordinance. References hereafter to “sections” are, unless otherwise</w:t>
      </w:r>
      <w:r>
        <w:rPr>
          <w:spacing w:val="-4"/>
        </w:rPr>
        <w:t xml:space="preserve"> </w:t>
      </w:r>
      <w:r>
        <w:t>specified,</w:t>
      </w:r>
      <w:r>
        <w:rPr>
          <w:spacing w:val="-3"/>
        </w:rPr>
        <w:t xml:space="preserve"> </w:t>
      </w:r>
      <w:r>
        <w:t>references</w:t>
      </w:r>
      <w:r>
        <w:rPr>
          <w:spacing w:val="-3"/>
        </w:rPr>
        <w:t xml:space="preserve"> </w:t>
      </w:r>
      <w:r>
        <w:t>to</w:t>
      </w:r>
      <w:r>
        <w:rPr>
          <w:spacing w:val="-3"/>
        </w:rPr>
        <w:t xml:space="preserve"> </w:t>
      </w:r>
      <w:r>
        <w:t>sections</w:t>
      </w:r>
      <w:r>
        <w:rPr>
          <w:spacing w:val="-3"/>
        </w:rPr>
        <w:t xml:space="preserve"> </w:t>
      </w:r>
      <w:r>
        <w:t>in</w:t>
      </w:r>
      <w:r>
        <w:rPr>
          <w:spacing w:val="-3"/>
        </w:rPr>
        <w:t xml:space="preserve"> </w:t>
      </w:r>
      <w:r>
        <w:t>this</w:t>
      </w:r>
      <w:r>
        <w:rPr>
          <w:spacing w:val="-4"/>
        </w:rPr>
        <w:t xml:space="preserve"> </w:t>
      </w:r>
      <w:r>
        <w:t>ordinance.</w:t>
      </w:r>
      <w:r>
        <w:rPr>
          <w:spacing w:val="-5"/>
        </w:rPr>
        <w:t xml:space="preserve"> </w:t>
      </w:r>
      <w:r>
        <w:t>Defined</w:t>
      </w:r>
      <w:r>
        <w:rPr>
          <w:spacing w:val="-3"/>
        </w:rPr>
        <w:t xml:space="preserve"> </w:t>
      </w:r>
      <w:r>
        <w:t>terms</w:t>
      </w:r>
      <w:r>
        <w:rPr>
          <w:spacing w:val="-3"/>
        </w:rPr>
        <w:t xml:space="preserve"> </w:t>
      </w:r>
      <w:r>
        <w:t>remain</w:t>
      </w:r>
      <w:r>
        <w:rPr>
          <w:spacing w:val="-3"/>
        </w:rPr>
        <w:t xml:space="preserve"> </w:t>
      </w:r>
      <w:r>
        <w:t>defined</w:t>
      </w:r>
      <w:r>
        <w:rPr>
          <w:spacing w:val="-5"/>
        </w:rPr>
        <w:t xml:space="preserve"> </w:t>
      </w:r>
      <w:r>
        <w:t xml:space="preserve">terms, </w:t>
      </w:r>
      <w:r w:rsidR="00E90B9C">
        <w:t>whether</w:t>
      </w:r>
      <w:r>
        <w:t xml:space="preserve"> capitalized.</w:t>
      </w:r>
    </w:p>
    <w:p w14:paraId="7FD67666" w14:textId="77777777" w:rsidR="009C616E" w:rsidRDefault="009C616E">
      <w:pPr>
        <w:sectPr w:rsidR="009C616E" w:rsidSect="00264C17">
          <w:footerReference w:type="default" r:id="rId7"/>
          <w:pgSz w:w="12240" w:h="15840"/>
          <w:pgMar w:top="1380" w:right="1340" w:bottom="1000" w:left="1320" w:header="0" w:footer="807" w:gutter="0"/>
          <w:pgNumType w:start="1"/>
          <w:cols w:space="720"/>
        </w:sectPr>
      </w:pPr>
    </w:p>
    <w:p w14:paraId="7FD67667" w14:textId="1FE0E2C0" w:rsidR="009C616E" w:rsidRDefault="00000000">
      <w:pPr>
        <w:pStyle w:val="BodyText"/>
        <w:spacing w:before="60"/>
        <w:ind w:left="120"/>
      </w:pPr>
      <w:r>
        <w:lastRenderedPageBreak/>
        <w:t>“Abandoned Facility” means a facility no longer in service or physically disconnected from a portion</w:t>
      </w:r>
      <w:r>
        <w:rPr>
          <w:spacing w:val="-2"/>
        </w:rPr>
        <w:t xml:space="preserve"> </w:t>
      </w:r>
      <w:r>
        <w:t>of</w:t>
      </w:r>
      <w:r>
        <w:rPr>
          <w:spacing w:val="-2"/>
        </w:rPr>
        <w:t xml:space="preserve"> </w:t>
      </w:r>
      <w:r>
        <w:t>the</w:t>
      </w:r>
      <w:r>
        <w:rPr>
          <w:spacing w:val="-2"/>
        </w:rPr>
        <w:t xml:space="preserve"> </w:t>
      </w:r>
      <w:r>
        <w:t>operating</w:t>
      </w:r>
      <w:r>
        <w:rPr>
          <w:spacing w:val="-2"/>
        </w:rPr>
        <w:t xml:space="preserve"> </w:t>
      </w:r>
      <w:r>
        <w:t>facility,</w:t>
      </w:r>
      <w:r>
        <w:rPr>
          <w:spacing w:val="-2"/>
        </w:rPr>
        <w:t xml:space="preserve"> </w:t>
      </w:r>
      <w:r>
        <w:t>or</w:t>
      </w:r>
      <w:r>
        <w:rPr>
          <w:spacing w:val="-2"/>
        </w:rPr>
        <w:t xml:space="preserve"> </w:t>
      </w:r>
      <w:r>
        <w:t>from</w:t>
      </w:r>
      <w:r>
        <w:rPr>
          <w:spacing w:val="-2"/>
        </w:rPr>
        <w:t xml:space="preserve"> </w:t>
      </w:r>
      <w:r>
        <w:t>any</w:t>
      </w:r>
      <w:r>
        <w:rPr>
          <w:spacing w:val="-2"/>
        </w:rPr>
        <w:t xml:space="preserve"> </w:t>
      </w:r>
      <w:r>
        <w:t>other</w:t>
      </w:r>
      <w:r>
        <w:rPr>
          <w:spacing w:val="-2"/>
        </w:rPr>
        <w:t xml:space="preserve"> </w:t>
      </w:r>
      <w:r w:rsidR="006A79DA">
        <w:t>facility</w:t>
      </w:r>
      <w:r>
        <w:rPr>
          <w:spacing w:val="-2"/>
        </w:rPr>
        <w:t xml:space="preserve"> </w:t>
      </w:r>
      <w:r>
        <w:t>that</w:t>
      </w:r>
      <w:r>
        <w:rPr>
          <w:spacing w:val="-2"/>
        </w:rPr>
        <w:t xml:space="preserve"> </w:t>
      </w:r>
      <w:r>
        <w:t>is</w:t>
      </w:r>
      <w:r>
        <w:rPr>
          <w:spacing w:val="-3"/>
        </w:rPr>
        <w:t xml:space="preserve"> </w:t>
      </w:r>
      <w:r>
        <w:t>in</w:t>
      </w:r>
      <w:r>
        <w:rPr>
          <w:spacing w:val="-2"/>
        </w:rPr>
        <w:t xml:space="preserve"> </w:t>
      </w:r>
      <w:r>
        <w:t>use</w:t>
      </w:r>
      <w:r>
        <w:rPr>
          <w:spacing w:val="-2"/>
        </w:rPr>
        <w:t xml:space="preserve"> </w:t>
      </w:r>
      <w:r>
        <w:t>or</w:t>
      </w:r>
      <w:r>
        <w:rPr>
          <w:spacing w:val="-2"/>
        </w:rPr>
        <w:t xml:space="preserve"> </w:t>
      </w:r>
      <w:r>
        <w:t>still</w:t>
      </w:r>
      <w:r>
        <w:rPr>
          <w:spacing w:val="-3"/>
        </w:rPr>
        <w:t xml:space="preserve"> </w:t>
      </w:r>
      <w:r>
        <w:t>carries</w:t>
      </w:r>
      <w:r>
        <w:rPr>
          <w:spacing w:val="-3"/>
        </w:rPr>
        <w:t xml:space="preserve"> </w:t>
      </w:r>
      <w:r>
        <w:t>service.</w:t>
      </w:r>
      <w:r>
        <w:rPr>
          <w:spacing w:val="-3"/>
        </w:rPr>
        <w:t xml:space="preserve"> </w:t>
      </w:r>
      <w:r>
        <w:t>A facility is not abandoned unless declared so by the right-of-way user.</w:t>
      </w:r>
    </w:p>
    <w:p w14:paraId="7FD67668" w14:textId="77777777" w:rsidR="009C616E" w:rsidRDefault="009C616E">
      <w:pPr>
        <w:pStyle w:val="BodyText"/>
      </w:pPr>
    </w:p>
    <w:p w14:paraId="7FD67669" w14:textId="77777777" w:rsidR="009C616E" w:rsidRDefault="00000000">
      <w:pPr>
        <w:pStyle w:val="BodyText"/>
        <w:ind w:left="119"/>
      </w:pPr>
      <w:r>
        <w:t>“Applicant”</w:t>
      </w:r>
      <w:r>
        <w:rPr>
          <w:spacing w:val="-4"/>
        </w:rPr>
        <w:t xml:space="preserve"> </w:t>
      </w:r>
      <w:r>
        <w:t>means</w:t>
      </w:r>
      <w:r>
        <w:rPr>
          <w:spacing w:val="-2"/>
        </w:rPr>
        <w:t xml:space="preserve"> </w:t>
      </w:r>
      <w:r>
        <w:t>any</w:t>
      </w:r>
      <w:r>
        <w:rPr>
          <w:spacing w:val="-2"/>
        </w:rPr>
        <w:t xml:space="preserve"> </w:t>
      </w:r>
      <w:r>
        <w:t>person</w:t>
      </w:r>
      <w:r>
        <w:rPr>
          <w:spacing w:val="-2"/>
        </w:rPr>
        <w:t xml:space="preserve"> </w:t>
      </w:r>
      <w:r>
        <w:t>requesting</w:t>
      </w:r>
      <w:r>
        <w:rPr>
          <w:spacing w:val="-2"/>
        </w:rPr>
        <w:t xml:space="preserve"> </w:t>
      </w:r>
      <w:r>
        <w:t>permission</w:t>
      </w:r>
      <w:r>
        <w:rPr>
          <w:spacing w:val="-2"/>
        </w:rPr>
        <w:t xml:space="preserve"> </w:t>
      </w:r>
      <w:r>
        <w:t>to</w:t>
      </w:r>
      <w:r>
        <w:rPr>
          <w:spacing w:val="-2"/>
        </w:rPr>
        <w:t xml:space="preserve"> </w:t>
      </w:r>
      <w:r>
        <w:t>excavate</w:t>
      </w:r>
      <w:r>
        <w:rPr>
          <w:spacing w:val="-2"/>
        </w:rPr>
        <w:t xml:space="preserve"> </w:t>
      </w:r>
      <w:r>
        <w:t>or</w:t>
      </w:r>
      <w:r>
        <w:rPr>
          <w:spacing w:val="-2"/>
        </w:rPr>
        <w:t xml:space="preserve"> </w:t>
      </w:r>
      <w:r>
        <w:t>obstruct</w:t>
      </w:r>
      <w:r>
        <w:rPr>
          <w:spacing w:val="-2"/>
        </w:rPr>
        <w:t xml:space="preserve"> </w:t>
      </w:r>
      <w:r>
        <w:t>a</w:t>
      </w:r>
      <w:r>
        <w:rPr>
          <w:spacing w:val="-2"/>
        </w:rPr>
        <w:t xml:space="preserve"> </w:t>
      </w:r>
      <w:r>
        <w:t>right-of-</w:t>
      </w:r>
      <w:r>
        <w:rPr>
          <w:spacing w:val="-4"/>
        </w:rPr>
        <w:t>way.</w:t>
      </w:r>
    </w:p>
    <w:p w14:paraId="7FD6766A" w14:textId="77777777" w:rsidR="009C616E" w:rsidRDefault="009C616E">
      <w:pPr>
        <w:pStyle w:val="BodyText"/>
      </w:pPr>
    </w:p>
    <w:p w14:paraId="7FD6766B" w14:textId="58C76195" w:rsidR="009C616E" w:rsidRDefault="00000000">
      <w:pPr>
        <w:pStyle w:val="BodyText"/>
        <w:ind w:left="119"/>
      </w:pPr>
      <w:r>
        <w:t>“Township”</w:t>
      </w:r>
      <w:r>
        <w:rPr>
          <w:spacing w:val="-3"/>
        </w:rPr>
        <w:t xml:space="preserve"> </w:t>
      </w:r>
      <w:r>
        <w:t>means</w:t>
      </w:r>
      <w:r>
        <w:rPr>
          <w:spacing w:val="-4"/>
        </w:rPr>
        <w:t xml:space="preserve"> </w:t>
      </w:r>
      <w:r>
        <w:t>the</w:t>
      </w:r>
      <w:r>
        <w:rPr>
          <w:spacing w:val="-3"/>
        </w:rPr>
        <w:t xml:space="preserve"> </w:t>
      </w:r>
      <w:r>
        <w:t>township</w:t>
      </w:r>
      <w:r>
        <w:rPr>
          <w:spacing w:val="-3"/>
        </w:rPr>
        <w:t xml:space="preserve"> </w:t>
      </w:r>
      <w:r>
        <w:t>of</w:t>
      </w:r>
      <w:r>
        <w:rPr>
          <w:spacing w:val="-4"/>
        </w:rPr>
        <w:t xml:space="preserve"> </w:t>
      </w:r>
      <w:r w:rsidR="00E90B9C">
        <w:rPr>
          <w:spacing w:val="-4"/>
        </w:rPr>
        <w:t>Chisago</w:t>
      </w:r>
      <w:r>
        <w:rPr>
          <w:spacing w:val="-3"/>
        </w:rPr>
        <w:t xml:space="preserve"> </w:t>
      </w:r>
      <w:r>
        <w:t>Lake,</w:t>
      </w:r>
      <w:r>
        <w:rPr>
          <w:spacing w:val="-5"/>
        </w:rPr>
        <w:t xml:space="preserve"> </w:t>
      </w:r>
      <w:r>
        <w:t>Chisago</w:t>
      </w:r>
      <w:r>
        <w:rPr>
          <w:spacing w:val="-3"/>
        </w:rPr>
        <w:t xml:space="preserve"> </w:t>
      </w:r>
      <w:r>
        <w:t>County,</w:t>
      </w:r>
      <w:r>
        <w:rPr>
          <w:spacing w:val="-3"/>
        </w:rPr>
        <w:t xml:space="preserve"> </w:t>
      </w:r>
      <w:r>
        <w:t>Minnesota.</w:t>
      </w:r>
      <w:r>
        <w:rPr>
          <w:spacing w:val="-3"/>
        </w:rPr>
        <w:t xml:space="preserve"> </w:t>
      </w:r>
      <w:r>
        <w:t>For</w:t>
      </w:r>
      <w:r>
        <w:rPr>
          <w:spacing w:val="-3"/>
        </w:rPr>
        <w:t xml:space="preserve"> </w:t>
      </w:r>
      <w:r w:rsidR="00E90B9C">
        <w:t>the purposes</w:t>
      </w:r>
      <w:r>
        <w:rPr>
          <w:spacing w:val="-3"/>
        </w:rPr>
        <w:t xml:space="preserve"> </w:t>
      </w:r>
      <w:r>
        <w:t>of section 1.28, “township” means its elected officials, officers, employees and agents.</w:t>
      </w:r>
    </w:p>
    <w:p w14:paraId="7FD6766C" w14:textId="77777777" w:rsidR="009C616E" w:rsidRDefault="009C616E">
      <w:pPr>
        <w:pStyle w:val="BodyText"/>
      </w:pPr>
    </w:p>
    <w:p w14:paraId="7FD6766D" w14:textId="77777777" w:rsidR="009C616E" w:rsidRDefault="00000000">
      <w:pPr>
        <w:pStyle w:val="BodyText"/>
        <w:ind w:left="119"/>
      </w:pPr>
      <w:r>
        <w:t>“Commission”</w:t>
      </w:r>
      <w:r>
        <w:rPr>
          <w:spacing w:val="-3"/>
        </w:rPr>
        <w:t xml:space="preserve"> </w:t>
      </w:r>
      <w:r>
        <w:t>means</w:t>
      </w:r>
      <w:r>
        <w:rPr>
          <w:spacing w:val="-3"/>
        </w:rPr>
        <w:t xml:space="preserve"> </w:t>
      </w:r>
      <w:r>
        <w:t>the</w:t>
      </w:r>
      <w:r>
        <w:rPr>
          <w:spacing w:val="-2"/>
        </w:rPr>
        <w:t xml:space="preserve"> </w:t>
      </w:r>
      <w:r>
        <w:t>State</w:t>
      </w:r>
      <w:r>
        <w:rPr>
          <w:spacing w:val="-3"/>
        </w:rPr>
        <w:t xml:space="preserve"> </w:t>
      </w:r>
      <w:r>
        <w:t>Public</w:t>
      </w:r>
      <w:r>
        <w:rPr>
          <w:spacing w:val="-2"/>
        </w:rPr>
        <w:t xml:space="preserve"> </w:t>
      </w:r>
      <w:r>
        <w:t>Utilities</w:t>
      </w:r>
      <w:r>
        <w:rPr>
          <w:spacing w:val="-2"/>
        </w:rPr>
        <w:t xml:space="preserve"> Commission.</w:t>
      </w:r>
    </w:p>
    <w:p w14:paraId="7FD6766E" w14:textId="77777777" w:rsidR="009C616E" w:rsidRDefault="009C616E">
      <w:pPr>
        <w:pStyle w:val="BodyText"/>
      </w:pPr>
    </w:p>
    <w:p w14:paraId="7FD6766F" w14:textId="79CECFB9" w:rsidR="009C616E" w:rsidRDefault="00000000">
      <w:pPr>
        <w:pStyle w:val="BodyText"/>
        <w:ind w:left="119" w:right="142"/>
      </w:pPr>
      <w:r>
        <w:t>“Congested Right-of-Way” means a crowded condition in the subsurface of the public right-of- way</w:t>
      </w:r>
      <w:r>
        <w:rPr>
          <w:spacing w:val="-3"/>
        </w:rPr>
        <w:t xml:space="preserve"> </w:t>
      </w:r>
      <w:r>
        <w:t>that</w:t>
      </w:r>
      <w:r>
        <w:rPr>
          <w:spacing w:val="-3"/>
        </w:rPr>
        <w:t xml:space="preserve"> </w:t>
      </w:r>
      <w:r>
        <w:t>occurs</w:t>
      </w:r>
      <w:r>
        <w:rPr>
          <w:spacing w:val="-3"/>
        </w:rPr>
        <w:t xml:space="preserve"> </w:t>
      </w:r>
      <w:r>
        <w:t>when</w:t>
      </w:r>
      <w:r>
        <w:rPr>
          <w:spacing w:val="-3"/>
        </w:rPr>
        <w:t xml:space="preserve"> </w:t>
      </w:r>
      <w:r>
        <w:t>the</w:t>
      </w:r>
      <w:r>
        <w:rPr>
          <w:spacing w:val="-4"/>
        </w:rPr>
        <w:t xml:space="preserve"> </w:t>
      </w:r>
      <w:r>
        <w:t>maximum</w:t>
      </w:r>
      <w:r>
        <w:rPr>
          <w:spacing w:val="-3"/>
        </w:rPr>
        <w:t xml:space="preserve"> </w:t>
      </w:r>
      <w:r>
        <w:t>lateral</w:t>
      </w:r>
      <w:r>
        <w:rPr>
          <w:spacing w:val="-3"/>
        </w:rPr>
        <w:t xml:space="preserve"> </w:t>
      </w:r>
      <w:r>
        <w:t>spacing</w:t>
      </w:r>
      <w:r>
        <w:rPr>
          <w:spacing w:val="-3"/>
        </w:rPr>
        <w:t xml:space="preserve"> </w:t>
      </w:r>
      <w:r>
        <w:t>between</w:t>
      </w:r>
      <w:r>
        <w:rPr>
          <w:spacing w:val="-3"/>
        </w:rPr>
        <w:t xml:space="preserve"> </w:t>
      </w:r>
      <w:r>
        <w:t>existing</w:t>
      </w:r>
      <w:r>
        <w:rPr>
          <w:spacing w:val="-3"/>
        </w:rPr>
        <w:t xml:space="preserve"> </w:t>
      </w:r>
      <w:r>
        <w:t>underground</w:t>
      </w:r>
      <w:r>
        <w:rPr>
          <w:spacing w:val="-3"/>
        </w:rPr>
        <w:t xml:space="preserve"> </w:t>
      </w:r>
      <w:r>
        <w:t>facilities</w:t>
      </w:r>
      <w:r>
        <w:rPr>
          <w:spacing w:val="-3"/>
        </w:rPr>
        <w:t xml:space="preserve"> </w:t>
      </w:r>
      <w:r>
        <w:t xml:space="preserve">does not allow for construction of new underground facilities without using hand digging to expose the existing lateral facilities in conformance with Minnesota Statutes, section 216D.04. subdivision 3, over a continuous length </w:t>
      </w:r>
      <w:r w:rsidR="00E90B9C">
        <w:t>more than</w:t>
      </w:r>
      <w:r>
        <w:t xml:space="preserve"> 500 feet.</w:t>
      </w:r>
    </w:p>
    <w:p w14:paraId="7FD67670" w14:textId="77777777" w:rsidR="009C616E" w:rsidRDefault="009C616E">
      <w:pPr>
        <w:pStyle w:val="BodyText"/>
      </w:pPr>
    </w:p>
    <w:p w14:paraId="7FD67671" w14:textId="77777777" w:rsidR="009C616E" w:rsidRDefault="00000000">
      <w:pPr>
        <w:pStyle w:val="BodyText"/>
        <w:ind w:left="119"/>
      </w:pPr>
      <w:r>
        <w:t>“Construction</w:t>
      </w:r>
      <w:r>
        <w:rPr>
          <w:spacing w:val="-3"/>
        </w:rPr>
        <w:t xml:space="preserve"> </w:t>
      </w:r>
      <w:r>
        <w:t>Performance</w:t>
      </w:r>
      <w:r>
        <w:rPr>
          <w:spacing w:val="-3"/>
        </w:rPr>
        <w:t xml:space="preserve"> </w:t>
      </w:r>
      <w:r>
        <w:t>Bond”</w:t>
      </w:r>
      <w:r>
        <w:rPr>
          <w:spacing w:val="-3"/>
        </w:rPr>
        <w:t xml:space="preserve"> </w:t>
      </w:r>
      <w:r>
        <w:t>means</w:t>
      </w:r>
      <w:r>
        <w:rPr>
          <w:spacing w:val="-3"/>
        </w:rPr>
        <w:t xml:space="preserve"> </w:t>
      </w:r>
      <w:r>
        <w:t>any</w:t>
      </w:r>
      <w:r>
        <w:rPr>
          <w:spacing w:val="-3"/>
        </w:rPr>
        <w:t xml:space="preserve"> </w:t>
      </w:r>
      <w:r>
        <w:t>of</w:t>
      </w:r>
      <w:r>
        <w:rPr>
          <w:spacing w:val="-4"/>
        </w:rPr>
        <w:t xml:space="preserve"> </w:t>
      </w:r>
      <w:r>
        <w:t>the</w:t>
      </w:r>
      <w:r>
        <w:rPr>
          <w:spacing w:val="-3"/>
        </w:rPr>
        <w:t xml:space="preserve"> </w:t>
      </w:r>
      <w:r>
        <w:t>following</w:t>
      </w:r>
      <w:r>
        <w:rPr>
          <w:spacing w:val="-5"/>
        </w:rPr>
        <w:t xml:space="preserve"> </w:t>
      </w:r>
      <w:r>
        <w:t>forms</w:t>
      </w:r>
      <w:r>
        <w:rPr>
          <w:spacing w:val="-3"/>
        </w:rPr>
        <w:t xml:space="preserve"> </w:t>
      </w:r>
      <w:r>
        <w:t>of</w:t>
      </w:r>
      <w:r>
        <w:rPr>
          <w:spacing w:val="-3"/>
        </w:rPr>
        <w:t xml:space="preserve"> </w:t>
      </w:r>
      <w:r>
        <w:t>security</w:t>
      </w:r>
      <w:r>
        <w:rPr>
          <w:spacing w:val="-3"/>
        </w:rPr>
        <w:t xml:space="preserve"> </w:t>
      </w:r>
      <w:r>
        <w:t>provided</w:t>
      </w:r>
      <w:r>
        <w:rPr>
          <w:spacing w:val="-3"/>
        </w:rPr>
        <w:t xml:space="preserve"> </w:t>
      </w:r>
      <w:r>
        <w:t>at permittee’s option:</w:t>
      </w:r>
    </w:p>
    <w:p w14:paraId="7FD67672" w14:textId="77777777" w:rsidR="009C616E" w:rsidRDefault="009C616E">
      <w:pPr>
        <w:pStyle w:val="BodyText"/>
      </w:pPr>
    </w:p>
    <w:p w14:paraId="7FD67673" w14:textId="46215A72" w:rsidR="009C616E" w:rsidRDefault="00000000">
      <w:pPr>
        <w:pStyle w:val="ListParagraph"/>
        <w:numPr>
          <w:ilvl w:val="0"/>
          <w:numId w:val="8"/>
        </w:numPr>
        <w:tabs>
          <w:tab w:val="left" w:pos="1559"/>
        </w:tabs>
        <w:spacing w:before="1"/>
        <w:ind w:left="1559"/>
        <w:rPr>
          <w:sz w:val="24"/>
        </w:rPr>
      </w:pPr>
      <w:r>
        <w:rPr>
          <w:sz w:val="24"/>
        </w:rPr>
        <w:t>Individual</w:t>
      </w:r>
      <w:r>
        <w:rPr>
          <w:spacing w:val="-3"/>
          <w:sz w:val="24"/>
        </w:rPr>
        <w:t xml:space="preserve"> </w:t>
      </w:r>
      <w:r>
        <w:rPr>
          <w:sz w:val="24"/>
        </w:rPr>
        <w:t>project</w:t>
      </w:r>
      <w:r>
        <w:rPr>
          <w:spacing w:val="-2"/>
          <w:sz w:val="24"/>
        </w:rPr>
        <w:t xml:space="preserve"> </w:t>
      </w:r>
      <w:r w:rsidR="00E90B9C">
        <w:rPr>
          <w:spacing w:val="-2"/>
          <w:sz w:val="24"/>
        </w:rPr>
        <w:t>bond.</w:t>
      </w:r>
    </w:p>
    <w:p w14:paraId="7FD67674" w14:textId="3B9C3197" w:rsidR="009C616E" w:rsidRDefault="00000000">
      <w:pPr>
        <w:pStyle w:val="ListParagraph"/>
        <w:numPr>
          <w:ilvl w:val="0"/>
          <w:numId w:val="8"/>
        </w:numPr>
        <w:tabs>
          <w:tab w:val="left" w:pos="1559"/>
        </w:tabs>
        <w:ind w:left="1559"/>
        <w:rPr>
          <w:sz w:val="24"/>
        </w:rPr>
      </w:pPr>
      <w:r>
        <w:rPr>
          <w:sz w:val="24"/>
        </w:rPr>
        <w:t>Cash</w:t>
      </w:r>
      <w:r>
        <w:rPr>
          <w:spacing w:val="-1"/>
          <w:sz w:val="24"/>
        </w:rPr>
        <w:t xml:space="preserve"> </w:t>
      </w:r>
      <w:r w:rsidR="00E90B9C">
        <w:rPr>
          <w:spacing w:val="-2"/>
          <w:sz w:val="24"/>
        </w:rPr>
        <w:t>deposit.</w:t>
      </w:r>
    </w:p>
    <w:p w14:paraId="7FD67675" w14:textId="6478518E" w:rsidR="009C616E" w:rsidRDefault="00000000">
      <w:pPr>
        <w:pStyle w:val="ListParagraph"/>
        <w:numPr>
          <w:ilvl w:val="0"/>
          <w:numId w:val="8"/>
        </w:numPr>
        <w:tabs>
          <w:tab w:val="left" w:pos="1559"/>
        </w:tabs>
        <w:ind w:left="1559"/>
        <w:rPr>
          <w:sz w:val="24"/>
        </w:rPr>
      </w:pPr>
      <w:r>
        <w:rPr>
          <w:sz w:val="24"/>
        </w:rPr>
        <w:t>Security</w:t>
      </w:r>
      <w:r>
        <w:rPr>
          <w:spacing w:val="-3"/>
          <w:sz w:val="24"/>
        </w:rPr>
        <w:t xml:space="preserve"> </w:t>
      </w:r>
      <w:r>
        <w:rPr>
          <w:sz w:val="24"/>
        </w:rPr>
        <w:t>of</w:t>
      </w:r>
      <w:r>
        <w:rPr>
          <w:spacing w:val="-1"/>
          <w:sz w:val="24"/>
        </w:rPr>
        <w:t xml:space="preserve"> </w:t>
      </w:r>
      <w:r>
        <w:rPr>
          <w:sz w:val="24"/>
        </w:rPr>
        <w:t>a</w:t>
      </w:r>
      <w:r>
        <w:rPr>
          <w:spacing w:val="-1"/>
          <w:sz w:val="24"/>
        </w:rPr>
        <w:t xml:space="preserve"> </w:t>
      </w:r>
      <w:r>
        <w:rPr>
          <w:sz w:val="24"/>
        </w:rPr>
        <w:t>form</w:t>
      </w:r>
      <w:r>
        <w:rPr>
          <w:spacing w:val="-2"/>
          <w:sz w:val="24"/>
        </w:rPr>
        <w:t xml:space="preserve"> </w:t>
      </w:r>
      <w:r>
        <w:rPr>
          <w:sz w:val="24"/>
        </w:rPr>
        <w:t>listed</w:t>
      </w:r>
      <w:r>
        <w:rPr>
          <w:spacing w:val="-2"/>
          <w:sz w:val="24"/>
        </w:rPr>
        <w:t xml:space="preserve"> </w:t>
      </w:r>
      <w:r>
        <w:rPr>
          <w:sz w:val="24"/>
        </w:rPr>
        <w:t>or</w:t>
      </w:r>
      <w:r>
        <w:rPr>
          <w:spacing w:val="-1"/>
          <w:sz w:val="24"/>
        </w:rPr>
        <w:t xml:space="preserve"> </w:t>
      </w:r>
      <w:r>
        <w:rPr>
          <w:sz w:val="24"/>
        </w:rPr>
        <w:t>approved</w:t>
      </w:r>
      <w:r>
        <w:rPr>
          <w:spacing w:val="-2"/>
          <w:sz w:val="24"/>
        </w:rPr>
        <w:t xml:space="preserve"> </w:t>
      </w:r>
      <w:r>
        <w:rPr>
          <w:sz w:val="24"/>
        </w:rPr>
        <w:t>under</w:t>
      </w:r>
      <w:r>
        <w:rPr>
          <w:spacing w:val="-1"/>
          <w:sz w:val="24"/>
        </w:rPr>
        <w:t xml:space="preserve"> </w:t>
      </w:r>
      <w:r>
        <w:rPr>
          <w:sz w:val="24"/>
        </w:rPr>
        <w:t>Minn.</w:t>
      </w:r>
      <w:r>
        <w:rPr>
          <w:spacing w:val="-2"/>
          <w:sz w:val="24"/>
        </w:rPr>
        <w:t xml:space="preserve"> </w:t>
      </w:r>
      <w:r>
        <w:rPr>
          <w:sz w:val="24"/>
        </w:rPr>
        <w:t>Stat.</w:t>
      </w:r>
      <w:r>
        <w:rPr>
          <w:spacing w:val="-1"/>
          <w:sz w:val="24"/>
        </w:rPr>
        <w:t xml:space="preserve"> </w:t>
      </w:r>
      <w:r>
        <w:rPr>
          <w:sz w:val="24"/>
        </w:rPr>
        <w:t>Sec. 15.73,</w:t>
      </w:r>
      <w:r>
        <w:rPr>
          <w:spacing w:val="-1"/>
          <w:sz w:val="24"/>
        </w:rPr>
        <w:t xml:space="preserve"> </w:t>
      </w:r>
      <w:r>
        <w:rPr>
          <w:sz w:val="24"/>
        </w:rPr>
        <w:t xml:space="preserve">subd. </w:t>
      </w:r>
      <w:r w:rsidR="00E90B9C">
        <w:rPr>
          <w:spacing w:val="-5"/>
          <w:sz w:val="24"/>
        </w:rPr>
        <w:t>3.</w:t>
      </w:r>
    </w:p>
    <w:p w14:paraId="7FD67676" w14:textId="2EF822E3" w:rsidR="009C616E" w:rsidRDefault="00000000">
      <w:pPr>
        <w:pStyle w:val="ListParagraph"/>
        <w:numPr>
          <w:ilvl w:val="0"/>
          <w:numId w:val="8"/>
        </w:numPr>
        <w:tabs>
          <w:tab w:val="left" w:pos="1559"/>
        </w:tabs>
        <w:ind w:left="1559"/>
        <w:rPr>
          <w:sz w:val="24"/>
        </w:rPr>
      </w:pPr>
      <w:r>
        <w:rPr>
          <w:sz w:val="24"/>
        </w:rPr>
        <w:t>Letter</w:t>
      </w:r>
      <w:r>
        <w:rPr>
          <w:spacing w:val="-2"/>
          <w:sz w:val="24"/>
        </w:rPr>
        <w:t xml:space="preserve"> </w:t>
      </w:r>
      <w:r>
        <w:rPr>
          <w:sz w:val="24"/>
        </w:rPr>
        <w:t>of</w:t>
      </w:r>
      <w:r>
        <w:rPr>
          <w:spacing w:val="-1"/>
          <w:sz w:val="24"/>
        </w:rPr>
        <w:t xml:space="preserve"> </w:t>
      </w:r>
      <w:r>
        <w:rPr>
          <w:sz w:val="24"/>
        </w:rPr>
        <w:t>Credit,</w:t>
      </w:r>
      <w:r>
        <w:rPr>
          <w:spacing w:val="-3"/>
          <w:sz w:val="24"/>
        </w:rPr>
        <w:t xml:space="preserve"> </w:t>
      </w:r>
      <w:r>
        <w:rPr>
          <w:sz w:val="24"/>
        </w:rPr>
        <w:t>in</w:t>
      </w:r>
      <w:r>
        <w:rPr>
          <w:spacing w:val="-1"/>
          <w:sz w:val="24"/>
        </w:rPr>
        <w:t xml:space="preserve"> </w:t>
      </w:r>
      <w:r>
        <w:rPr>
          <w:sz w:val="24"/>
        </w:rPr>
        <w:t>a</w:t>
      </w:r>
      <w:r>
        <w:rPr>
          <w:spacing w:val="-1"/>
          <w:sz w:val="24"/>
        </w:rPr>
        <w:t xml:space="preserve"> </w:t>
      </w:r>
      <w:r>
        <w:rPr>
          <w:sz w:val="24"/>
        </w:rPr>
        <w:t>form</w:t>
      </w:r>
      <w:r>
        <w:rPr>
          <w:spacing w:val="-1"/>
          <w:sz w:val="24"/>
        </w:rPr>
        <w:t xml:space="preserve"> </w:t>
      </w:r>
      <w:r>
        <w:rPr>
          <w:sz w:val="24"/>
        </w:rPr>
        <w:t>acceptable</w:t>
      </w:r>
      <w:r>
        <w:rPr>
          <w:spacing w:val="-1"/>
          <w:sz w:val="24"/>
        </w:rPr>
        <w:t xml:space="preserve"> </w:t>
      </w:r>
      <w:r>
        <w:rPr>
          <w:sz w:val="24"/>
        </w:rPr>
        <w:t>to</w:t>
      </w:r>
      <w:r>
        <w:rPr>
          <w:spacing w:val="-1"/>
          <w:sz w:val="24"/>
        </w:rPr>
        <w:t xml:space="preserve"> </w:t>
      </w:r>
      <w:r>
        <w:rPr>
          <w:sz w:val="24"/>
        </w:rPr>
        <w:t>the</w:t>
      </w:r>
      <w:r>
        <w:rPr>
          <w:spacing w:val="-2"/>
          <w:sz w:val="24"/>
        </w:rPr>
        <w:t xml:space="preserve"> </w:t>
      </w:r>
      <w:r w:rsidR="00E90B9C">
        <w:rPr>
          <w:spacing w:val="-2"/>
          <w:sz w:val="24"/>
        </w:rPr>
        <w:t>township.</w:t>
      </w:r>
    </w:p>
    <w:p w14:paraId="7FD67677" w14:textId="6072D4D5" w:rsidR="009C616E" w:rsidRDefault="00000000">
      <w:pPr>
        <w:pStyle w:val="ListParagraph"/>
        <w:numPr>
          <w:ilvl w:val="0"/>
          <w:numId w:val="8"/>
        </w:numPr>
        <w:tabs>
          <w:tab w:val="left" w:pos="1559"/>
        </w:tabs>
        <w:spacing w:line="275" w:lineRule="exact"/>
        <w:ind w:left="1559"/>
        <w:rPr>
          <w:sz w:val="24"/>
        </w:rPr>
      </w:pPr>
      <w:r>
        <w:rPr>
          <w:sz w:val="24"/>
        </w:rPr>
        <w:t>Self-insurance,</w:t>
      </w:r>
      <w:r>
        <w:rPr>
          <w:spacing w:val="-1"/>
          <w:sz w:val="24"/>
        </w:rPr>
        <w:t xml:space="preserve"> </w:t>
      </w:r>
      <w:r>
        <w:rPr>
          <w:sz w:val="24"/>
        </w:rPr>
        <w:t>in</w:t>
      </w:r>
      <w:r>
        <w:rPr>
          <w:spacing w:val="-2"/>
          <w:sz w:val="24"/>
        </w:rPr>
        <w:t xml:space="preserve"> </w:t>
      </w:r>
      <w:r>
        <w:rPr>
          <w:sz w:val="24"/>
        </w:rPr>
        <w:t>a</w:t>
      </w:r>
      <w:r>
        <w:rPr>
          <w:spacing w:val="-1"/>
          <w:sz w:val="24"/>
        </w:rPr>
        <w:t xml:space="preserve"> </w:t>
      </w:r>
      <w:r>
        <w:rPr>
          <w:sz w:val="24"/>
        </w:rPr>
        <w:t>form</w:t>
      </w:r>
      <w:r>
        <w:rPr>
          <w:spacing w:val="-2"/>
          <w:sz w:val="24"/>
        </w:rPr>
        <w:t xml:space="preserve"> </w:t>
      </w:r>
      <w:r>
        <w:rPr>
          <w:sz w:val="24"/>
        </w:rPr>
        <w:t>acceptable</w:t>
      </w:r>
      <w:r>
        <w:rPr>
          <w:spacing w:val="-2"/>
          <w:sz w:val="24"/>
        </w:rPr>
        <w:t xml:space="preserve"> </w:t>
      </w:r>
      <w:r>
        <w:rPr>
          <w:sz w:val="24"/>
        </w:rPr>
        <w:t>to</w:t>
      </w:r>
      <w:r>
        <w:rPr>
          <w:spacing w:val="-1"/>
          <w:sz w:val="24"/>
        </w:rPr>
        <w:t xml:space="preserve"> </w:t>
      </w:r>
      <w:r>
        <w:rPr>
          <w:sz w:val="24"/>
        </w:rPr>
        <w:t>the</w:t>
      </w:r>
      <w:r>
        <w:rPr>
          <w:spacing w:val="-1"/>
          <w:sz w:val="24"/>
        </w:rPr>
        <w:t xml:space="preserve"> </w:t>
      </w:r>
      <w:r w:rsidR="00E90B9C">
        <w:rPr>
          <w:spacing w:val="-2"/>
          <w:sz w:val="24"/>
        </w:rPr>
        <w:t>township.</w:t>
      </w:r>
    </w:p>
    <w:p w14:paraId="7FD67678" w14:textId="49C2364E" w:rsidR="009C616E" w:rsidRDefault="00000000">
      <w:pPr>
        <w:pStyle w:val="ListParagraph"/>
        <w:numPr>
          <w:ilvl w:val="0"/>
          <w:numId w:val="8"/>
        </w:numPr>
        <w:tabs>
          <w:tab w:val="left" w:pos="1559"/>
        </w:tabs>
        <w:ind w:left="1559" w:right="504"/>
        <w:rPr>
          <w:sz w:val="24"/>
        </w:rPr>
      </w:pPr>
      <w:r>
        <w:rPr>
          <w:sz w:val="24"/>
        </w:rPr>
        <w:t>A</w:t>
      </w:r>
      <w:r>
        <w:rPr>
          <w:spacing w:val="-4"/>
          <w:sz w:val="24"/>
        </w:rPr>
        <w:t xml:space="preserve"> </w:t>
      </w:r>
      <w:r>
        <w:rPr>
          <w:sz w:val="24"/>
        </w:rPr>
        <w:t>blanket</w:t>
      </w:r>
      <w:r>
        <w:rPr>
          <w:spacing w:val="-3"/>
          <w:sz w:val="24"/>
        </w:rPr>
        <w:t xml:space="preserve"> </w:t>
      </w:r>
      <w:r>
        <w:rPr>
          <w:sz w:val="24"/>
        </w:rPr>
        <w:t>bond</w:t>
      </w:r>
      <w:r>
        <w:rPr>
          <w:spacing w:val="-3"/>
          <w:sz w:val="24"/>
        </w:rPr>
        <w:t xml:space="preserve"> </w:t>
      </w:r>
      <w:r>
        <w:rPr>
          <w:sz w:val="24"/>
        </w:rPr>
        <w:t>for</w:t>
      </w:r>
      <w:r>
        <w:rPr>
          <w:spacing w:val="-3"/>
          <w:sz w:val="24"/>
        </w:rPr>
        <w:t xml:space="preserve"> </w:t>
      </w:r>
      <w:r>
        <w:rPr>
          <w:sz w:val="24"/>
        </w:rPr>
        <w:t>projects</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township,</w:t>
      </w:r>
      <w:r>
        <w:rPr>
          <w:spacing w:val="-5"/>
          <w:sz w:val="24"/>
        </w:rPr>
        <w:t xml:space="preserve"> </w:t>
      </w:r>
      <w:r>
        <w:rPr>
          <w:sz w:val="24"/>
        </w:rPr>
        <w:t>or</w:t>
      </w:r>
      <w:r>
        <w:rPr>
          <w:spacing w:val="-3"/>
          <w:sz w:val="24"/>
        </w:rPr>
        <w:t xml:space="preserve"> </w:t>
      </w:r>
      <w:r>
        <w:rPr>
          <w:sz w:val="24"/>
        </w:rPr>
        <w:t>other</w:t>
      </w:r>
      <w:r>
        <w:rPr>
          <w:spacing w:val="-4"/>
          <w:sz w:val="24"/>
        </w:rPr>
        <w:t xml:space="preserve"> </w:t>
      </w:r>
      <w:r>
        <w:rPr>
          <w:sz w:val="24"/>
        </w:rPr>
        <w:t>form</w:t>
      </w:r>
      <w:r>
        <w:rPr>
          <w:spacing w:val="-3"/>
          <w:sz w:val="24"/>
        </w:rPr>
        <w:t xml:space="preserve"> </w:t>
      </w:r>
      <w:r>
        <w:rPr>
          <w:sz w:val="24"/>
        </w:rPr>
        <w:t>of</w:t>
      </w:r>
      <w:r>
        <w:rPr>
          <w:spacing w:val="-3"/>
          <w:sz w:val="24"/>
        </w:rPr>
        <w:t xml:space="preserve"> </w:t>
      </w:r>
      <w:r>
        <w:rPr>
          <w:sz w:val="24"/>
        </w:rPr>
        <w:t xml:space="preserve">construction bond, for a time specified </w:t>
      </w:r>
      <w:r w:rsidR="00E90B9C">
        <w:rPr>
          <w:sz w:val="24"/>
        </w:rPr>
        <w:t>and, in a form,</w:t>
      </w:r>
      <w:r>
        <w:rPr>
          <w:sz w:val="24"/>
        </w:rPr>
        <w:t xml:space="preserve"> acceptable to the township.</w:t>
      </w:r>
    </w:p>
    <w:p w14:paraId="7FD67679" w14:textId="77777777" w:rsidR="009C616E" w:rsidRDefault="00000000">
      <w:pPr>
        <w:pStyle w:val="BodyText"/>
        <w:spacing w:before="275"/>
        <w:ind w:left="119" w:right="103"/>
      </w:pPr>
      <w:r>
        <w:t>“Degradation” means a decrease in the useful life of the right-of-way caused by excavation in or disturbance</w:t>
      </w:r>
      <w:r>
        <w:rPr>
          <w:spacing w:val="-4"/>
        </w:rPr>
        <w:t xml:space="preserve"> </w:t>
      </w:r>
      <w:r>
        <w:t>of</w:t>
      </w:r>
      <w:r>
        <w:rPr>
          <w:spacing w:val="-3"/>
        </w:rPr>
        <w:t xml:space="preserve"> </w:t>
      </w:r>
      <w:r>
        <w:t>the</w:t>
      </w:r>
      <w:r>
        <w:rPr>
          <w:spacing w:val="-3"/>
        </w:rPr>
        <w:t xml:space="preserve"> </w:t>
      </w:r>
      <w:r>
        <w:t>right-of-way,</w:t>
      </w:r>
      <w:r>
        <w:rPr>
          <w:spacing w:val="-3"/>
        </w:rPr>
        <w:t xml:space="preserve"> </w:t>
      </w:r>
      <w:r>
        <w:t>resulting</w:t>
      </w:r>
      <w:r>
        <w:rPr>
          <w:spacing w:val="-5"/>
        </w:rPr>
        <w:t xml:space="preserve"> </w:t>
      </w:r>
      <w:r>
        <w:t>in</w:t>
      </w:r>
      <w:r>
        <w:rPr>
          <w:spacing w:val="-3"/>
        </w:rPr>
        <w:t xml:space="preserve"> </w:t>
      </w:r>
      <w:r>
        <w:t>the</w:t>
      </w:r>
      <w:r>
        <w:rPr>
          <w:spacing w:val="-3"/>
        </w:rPr>
        <w:t xml:space="preserve"> </w:t>
      </w:r>
      <w:r>
        <w:t>need</w:t>
      </w:r>
      <w:r>
        <w:rPr>
          <w:spacing w:val="-3"/>
        </w:rPr>
        <w:t xml:space="preserve"> </w:t>
      </w:r>
      <w:r>
        <w:t>to</w:t>
      </w:r>
      <w:r>
        <w:rPr>
          <w:spacing w:val="-3"/>
        </w:rPr>
        <w:t xml:space="preserve"> </w:t>
      </w:r>
      <w:r>
        <w:t>reconstruct</w:t>
      </w:r>
      <w:r>
        <w:rPr>
          <w:spacing w:val="-3"/>
        </w:rPr>
        <w:t xml:space="preserve"> </w:t>
      </w:r>
      <w:r>
        <w:t>such</w:t>
      </w:r>
      <w:r>
        <w:rPr>
          <w:spacing w:val="-3"/>
        </w:rPr>
        <w:t xml:space="preserve"> </w:t>
      </w:r>
      <w:r>
        <w:t>right-of-way</w:t>
      </w:r>
      <w:r>
        <w:rPr>
          <w:spacing w:val="-5"/>
        </w:rPr>
        <w:t xml:space="preserve"> </w:t>
      </w:r>
      <w:r>
        <w:t>earlier</w:t>
      </w:r>
      <w:r>
        <w:rPr>
          <w:spacing w:val="-4"/>
        </w:rPr>
        <w:t xml:space="preserve"> </w:t>
      </w:r>
      <w:r>
        <w:t>than would be required if the excavation or disturbance did not occur.</w:t>
      </w:r>
    </w:p>
    <w:p w14:paraId="7FD6767A" w14:textId="77777777" w:rsidR="009C616E" w:rsidRDefault="009C616E">
      <w:pPr>
        <w:pStyle w:val="BodyText"/>
      </w:pPr>
    </w:p>
    <w:p w14:paraId="7FD6767B" w14:textId="77777777" w:rsidR="009C616E" w:rsidRDefault="00000000">
      <w:pPr>
        <w:pStyle w:val="BodyText"/>
        <w:ind w:left="119"/>
      </w:pPr>
      <w:r>
        <w:t>“Degradation</w:t>
      </w:r>
      <w:r>
        <w:rPr>
          <w:spacing w:val="-3"/>
        </w:rPr>
        <w:t xml:space="preserve"> </w:t>
      </w:r>
      <w:r>
        <w:t>Cost”</w:t>
      </w:r>
      <w:r>
        <w:rPr>
          <w:spacing w:val="-3"/>
        </w:rPr>
        <w:t xml:space="preserve"> </w:t>
      </w:r>
      <w:r>
        <w:t>subject</w:t>
      </w:r>
      <w:r>
        <w:rPr>
          <w:spacing w:val="-3"/>
        </w:rPr>
        <w:t xml:space="preserve"> </w:t>
      </w:r>
      <w:r>
        <w:t>to</w:t>
      </w:r>
      <w:r>
        <w:rPr>
          <w:spacing w:val="-5"/>
        </w:rPr>
        <w:t xml:space="preserve"> </w:t>
      </w:r>
      <w:r>
        <w:t>Minnesota</w:t>
      </w:r>
      <w:r>
        <w:rPr>
          <w:spacing w:val="-3"/>
        </w:rPr>
        <w:t xml:space="preserve"> </w:t>
      </w:r>
      <w:r>
        <w:t>Rules</w:t>
      </w:r>
      <w:r>
        <w:rPr>
          <w:spacing w:val="-3"/>
        </w:rPr>
        <w:t xml:space="preserve"> </w:t>
      </w:r>
      <w:r>
        <w:t>7819.1100</w:t>
      </w:r>
      <w:r>
        <w:rPr>
          <w:spacing w:val="-3"/>
        </w:rPr>
        <w:t xml:space="preserve"> </w:t>
      </w:r>
      <w:r>
        <w:t>means</w:t>
      </w:r>
      <w:r>
        <w:rPr>
          <w:spacing w:val="-3"/>
        </w:rPr>
        <w:t xml:space="preserve"> </w:t>
      </w:r>
      <w:r>
        <w:t>the</w:t>
      </w:r>
      <w:r>
        <w:rPr>
          <w:spacing w:val="-4"/>
        </w:rPr>
        <w:t xml:space="preserve"> </w:t>
      </w:r>
      <w:r>
        <w:t>cost</w:t>
      </w:r>
      <w:r>
        <w:rPr>
          <w:spacing w:val="-4"/>
        </w:rPr>
        <w:t xml:space="preserve"> </w:t>
      </w:r>
      <w:r>
        <w:t>to</w:t>
      </w:r>
      <w:r>
        <w:rPr>
          <w:spacing w:val="-3"/>
        </w:rPr>
        <w:t xml:space="preserve"> </w:t>
      </w:r>
      <w:r>
        <w:t>achieve</w:t>
      </w:r>
      <w:r>
        <w:rPr>
          <w:spacing w:val="-3"/>
        </w:rPr>
        <w:t xml:space="preserve"> </w:t>
      </w:r>
      <w:r>
        <w:t>a</w:t>
      </w:r>
      <w:r>
        <w:rPr>
          <w:spacing w:val="-4"/>
        </w:rPr>
        <w:t xml:space="preserve"> </w:t>
      </w:r>
      <w:r>
        <w:t>level</w:t>
      </w:r>
      <w:r>
        <w:rPr>
          <w:spacing w:val="-3"/>
        </w:rPr>
        <w:t xml:space="preserve"> </w:t>
      </w:r>
      <w:r>
        <w:t xml:space="preserve">of restoration, as determined by the township at the time the permit is issued, not to exceed the maximum restoration shown in plates 1 to 13, set forth in Minnesota Rules parts 7819.9900 to </w:t>
      </w:r>
      <w:r>
        <w:rPr>
          <w:spacing w:val="-2"/>
        </w:rPr>
        <w:t>7819.9950.</w:t>
      </w:r>
    </w:p>
    <w:p w14:paraId="7FD6767C" w14:textId="77777777" w:rsidR="009C616E" w:rsidRDefault="009C616E">
      <w:pPr>
        <w:pStyle w:val="BodyText"/>
      </w:pPr>
    </w:p>
    <w:p w14:paraId="7FD6767D" w14:textId="77777777" w:rsidR="009C616E" w:rsidRDefault="00000000">
      <w:pPr>
        <w:pStyle w:val="BodyText"/>
        <w:ind w:left="119" w:right="106"/>
      </w:pPr>
      <w:r>
        <w:t>“Degradation</w:t>
      </w:r>
      <w:r>
        <w:rPr>
          <w:spacing w:val="-3"/>
        </w:rPr>
        <w:t xml:space="preserve"> </w:t>
      </w:r>
      <w:r>
        <w:t>Fee”</w:t>
      </w:r>
      <w:r>
        <w:rPr>
          <w:spacing w:val="-3"/>
        </w:rPr>
        <w:t xml:space="preserve"> </w:t>
      </w:r>
      <w:r>
        <w:t>means</w:t>
      </w:r>
      <w:r>
        <w:rPr>
          <w:spacing w:val="-3"/>
        </w:rPr>
        <w:t xml:space="preserve"> </w:t>
      </w:r>
      <w:r>
        <w:t>the</w:t>
      </w:r>
      <w:r>
        <w:rPr>
          <w:spacing w:val="-3"/>
        </w:rPr>
        <w:t xml:space="preserve"> </w:t>
      </w:r>
      <w:r>
        <w:t>estimated</w:t>
      </w:r>
      <w:r>
        <w:rPr>
          <w:spacing w:val="-3"/>
        </w:rPr>
        <w:t xml:space="preserve"> </w:t>
      </w:r>
      <w:r>
        <w:t>fee</w:t>
      </w:r>
      <w:r>
        <w:rPr>
          <w:spacing w:val="-3"/>
        </w:rPr>
        <w:t xml:space="preserve"> </w:t>
      </w:r>
      <w:r>
        <w:t>established</w:t>
      </w:r>
      <w:r>
        <w:rPr>
          <w:spacing w:val="-3"/>
        </w:rPr>
        <w:t xml:space="preserve"> </w:t>
      </w:r>
      <w:r>
        <w:t>at</w:t>
      </w:r>
      <w:r>
        <w:rPr>
          <w:spacing w:val="-3"/>
        </w:rPr>
        <w:t xml:space="preserve"> </w:t>
      </w:r>
      <w:r>
        <w:t>the</w:t>
      </w:r>
      <w:r>
        <w:rPr>
          <w:spacing w:val="-4"/>
        </w:rPr>
        <w:t xml:space="preserve"> </w:t>
      </w:r>
      <w:r>
        <w:t>time</w:t>
      </w:r>
      <w:r>
        <w:rPr>
          <w:spacing w:val="-3"/>
        </w:rPr>
        <w:t xml:space="preserve"> </w:t>
      </w:r>
      <w:r>
        <w:t>of</w:t>
      </w:r>
      <w:r>
        <w:rPr>
          <w:spacing w:val="-3"/>
        </w:rPr>
        <w:t xml:space="preserve"> </w:t>
      </w:r>
      <w:r>
        <w:t>permitting</w:t>
      </w:r>
      <w:r>
        <w:rPr>
          <w:spacing w:val="-3"/>
        </w:rPr>
        <w:t xml:space="preserve"> </w:t>
      </w:r>
      <w:r>
        <w:t>by</w:t>
      </w:r>
      <w:r>
        <w:rPr>
          <w:spacing w:val="-3"/>
        </w:rPr>
        <w:t xml:space="preserve"> </w:t>
      </w:r>
      <w:r>
        <w:t>the</w:t>
      </w:r>
      <w:r>
        <w:rPr>
          <w:spacing w:val="-4"/>
        </w:rPr>
        <w:t xml:space="preserve"> </w:t>
      </w:r>
      <w:r>
        <w:t>township to recover costs associated with the decrease in the useful life of the right-of-way caused by the excavation, and which equals the degradation cost.</w:t>
      </w:r>
    </w:p>
    <w:p w14:paraId="7FD6767E" w14:textId="77777777" w:rsidR="009C616E" w:rsidRDefault="009C616E">
      <w:pPr>
        <w:pStyle w:val="BodyText"/>
      </w:pPr>
    </w:p>
    <w:p w14:paraId="7FD6767F" w14:textId="776189CC" w:rsidR="009C616E" w:rsidRDefault="00000000">
      <w:pPr>
        <w:pStyle w:val="BodyText"/>
        <w:ind w:left="119" w:right="103"/>
      </w:pPr>
      <w:r>
        <w:t>“Department”</w:t>
      </w:r>
      <w:r>
        <w:rPr>
          <w:spacing w:val="-3"/>
        </w:rPr>
        <w:t xml:space="preserve"> </w:t>
      </w:r>
      <w:r>
        <w:t>means</w:t>
      </w:r>
      <w:r>
        <w:rPr>
          <w:spacing w:val="-3"/>
        </w:rPr>
        <w:t xml:space="preserve"> </w:t>
      </w:r>
      <w:r>
        <w:t>the</w:t>
      </w:r>
      <w:r>
        <w:rPr>
          <w:spacing w:val="-4"/>
        </w:rPr>
        <w:t xml:space="preserve"> </w:t>
      </w:r>
      <w:r w:rsidR="00CE6439">
        <w:rPr>
          <w:spacing w:val="-4"/>
        </w:rPr>
        <w:t>Chisago</w:t>
      </w:r>
      <w:r>
        <w:rPr>
          <w:spacing w:val="-3"/>
        </w:rPr>
        <w:t xml:space="preserve"> </w:t>
      </w:r>
      <w:r>
        <w:t>Lake</w:t>
      </w:r>
      <w:r>
        <w:rPr>
          <w:spacing w:val="-3"/>
        </w:rPr>
        <w:t xml:space="preserve"> </w:t>
      </w:r>
      <w:r>
        <w:t>Town</w:t>
      </w:r>
      <w:r>
        <w:rPr>
          <w:spacing w:val="-3"/>
        </w:rPr>
        <w:t xml:space="preserve"> </w:t>
      </w:r>
      <w:r>
        <w:t>Board</w:t>
      </w:r>
      <w:r>
        <w:rPr>
          <w:spacing w:val="-3"/>
        </w:rPr>
        <w:t xml:space="preserve"> </w:t>
      </w:r>
      <w:r>
        <w:t>as</w:t>
      </w:r>
      <w:r>
        <w:rPr>
          <w:spacing w:val="-3"/>
        </w:rPr>
        <w:t xml:space="preserve"> </w:t>
      </w:r>
      <w:r>
        <w:t>currently</w:t>
      </w:r>
      <w:r>
        <w:rPr>
          <w:spacing w:val="-5"/>
        </w:rPr>
        <w:t xml:space="preserve"> </w:t>
      </w:r>
      <w:r>
        <w:t>they</w:t>
      </w:r>
      <w:r>
        <w:rPr>
          <w:spacing w:val="-3"/>
        </w:rPr>
        <w:t xml:space="preserve"> </w:t>
      </w:r>
      <w:r>
        <w:t>have</w:t>
      </w:r>
      <w:r>
        <w:rPr>
          <w:spacing w:val="-3"/>
        </w:rPr>
        <w:t xml:space="preserve"> </w:t>
      </w:r>
      <w:r>
        <w:t>no</w:t>
      </w:r>
      <w:r>
        <w:rPr>
          <w:spacing w:val="-5"/>
        </w:rPr>
        <w:t xml:space="preserve"> </w:t>
      </w:r>
      <w:r>
        <w:t>department</w:t>
      </w:r>
      <w:r>
        <w:rPr>
          <w:spacing w:val="-4"/>
        </w:rPr>
        <w:t xml:space="preserve"> </w:t>
      </w:r>
      <w:r>
        <w:t>of</w:t>
      </w:r>
      <w:r>
        <w:rPr>
          <w:spacing w:val="-3"/>
        </w:rPr>
        <w:t xml:space="preserve"> </w:t>
      </w:r>
      <w:r>
        <w:t>public works for the Township.</w:t>
      </w:r>
    </w:p>
    <w:p w14:paraId="7FD67680" w14:textId="77777777" w:rsidR="009C616E" w:rsidRDefault="009C616E">
      <w:pPr>
        <w:pStyle w:val="BodyText"/>
      </w:pPr>
    </w:p>
    <w:p w14:paraId="7FD67681" w14:textId="77777777" w:rsidR="009C616E" w:rsidRDefault="00000000">
      <w:pPr>
        <w:pStyle w:val="BodyText"/>
        <w:ind w:left="119"/>
      </w:pPr>
      <w:r>
        <w:t>“Department</w:t>
      </w:r>
      <w:r>
        <w:rPr>
          <w:spacing w:val="-3"/>
        </w:rPr>
        <w:t xml:space="preserve"> </w:t>
      </w:r>
      <w:r>
        <w:t>Inspector”</w:t>
      </w:r>
      <w:r>
        <w:rPr>
          <w:spacing w:val="-4"/>
        </w:rPr>
        <w:t xml:space="preserve"> </w:t>
      </w:r>
      <w:r>
        <w:t>means</w:t>
      </w:r>
      <w:r>
        <w:rPr>
          <w:spacing w:val="-3"/>
        </w:rPr>
        <w:t xml:space="preserve"> </w:t>
      </w:r>
      <w:r>
        <w:t>any</w:t>
      </w:r>
      <w:r>
        <w:rPr>
          <w:spacing w:val="-3"/>
        </w:rPr>
        <w:t xml:space="preserve"> </w:t>
      </w:r>
      <w:r>
        <w:t>person</w:t>
      </w:r>
      <w:r>
        <w:rPr>
          <w:spacing w:val="-3"/>
        </w:rPr>
        <w:t xml:space="preserve"> </w:t>
      </w:r>
      <w:r>
        <w:t>authorized</w:t>
      </w:r>
      <w:r>
        <w:rPr>
          <w:spacing w:val="-3"/>
        </w:rPr>
        <w:t xml:space="preserve"> </w:t>
      </w:r>
      <w:r>
        <w:t>by</w:t>
      </w:r>
      <w:r>
        <w:rPr>
          <w:spacing w:val="-3"/>
        </w:rPr>
        <w:t xml:space="preserve"> </w:t>
      </w:r>
      <w:r>
        <w:t>the</w:t>
      </w:r>
      <w:r>
        <w:rPr>
          <w:spacing w:val="-3"/>
        </w:rPr>
        <w:t xml:space="preserve"> </w:t>
      </w:r>
      <w:r>
        <w:t>township</w:t>
      </w:r>
      <w:r>
        <w:rPr>
          <w:spacing w:val="-3"/>
        </w:rPr>
        <w:t xml:space="preserve"> </w:t>
      </w:r>
      <w:r>
        <w:t>to</w:t>
      </w:r>
      <w:r>
        <w:rPr>
          <w:spacing w:val="-3"/>
        </w:rPr>
        <w:t xml:space="preserve"> </w:t>
      </w:r>
      <w:r>
        <w:t>carry</w:t>
      </w:r>
      <w:r>
        <w:rPr>
          <w:spacing w:val="-3"/>
        </w:rPr>
        <w:t xml:space="preserve"> </w:t>
      </w:r>
      <w:r>
        <w:t>out</w:t>
      </w:r>
      <w:r>
        <w:rPr>
          <w:spacing w:val="-4"/>
        </w:rPr>
        <w:t xml:space="preserve"> </w:t>
      </w:r>
      <w:r>
        <w:t>inspections related to the provisions of this ordinance.</w:t>
      </w:r>
    </w:p>
    <w:p w14:paraId="7FD67682" w14:textId="77777777" w:rsidR="009C616E" w:rsidRDefault="009C616E">
      <w:pPr>
        <w:sectPr w:rsidR="009C616E" w:rsidSect="00264C17">
          <w:pgSz w:w="12240" w:h="15840"/>
          <w:pgMar w:top="1380" w:right="1340" w:bottom="1000" w:left="1320" w:header="0" w:footer="807" w:gutter="0"/>
          <w:cols w:space="720"/>
        </w:sectPr>
      </w:pPr>
    </w:p>
    <w:p w14:paraId="7FD67683" w14:textId="60C01DA4" w:rsidR="009C616E" w:rsidRDefault="00000000">
      <w:pPr>
        <w:pStyle w:val="BodyText"/>
        <w:spacing w:before="76"/>
        <w:ind w:left="120"/>
      </w:pPr>
      <w:r>
        <w:lastRenderedPageBreak/>
        <w:t>“Delay</w:t>
      </w:r>
      <w:r>
        <w:rPr>
          <w:spacing w:val="-3"/>
        </w:rPr>
        <w:t xml:space="preserve"> </w:t>
      </w:r>
      <w:r>
        <w:t>Penalty”</w:t>
      </w:r>
      <w:r>
        <w:rPr>
          <w:spacing w:val="-4"/>
        </w:rPr>
        <w:t xml:space="preserve"> </w:t>
      </w:r>
      <w:r>
        <w:t>is</w:t>
      </w:r>
      <w:r>
        <w:rPr>
          <w:spacing w:val="-3"/>
        </w:rPr>
        <w:t xml:space="preserve"> </w:t>
      </w:r>
      <w:r>
        <w:t>the</w:t>
      </w:r>
      <w:r>
        <w:rPr>
          <w:spacing w:val="-3"/>
        </w:rPr>
        <w:t xml:space="preserve"> </w:t>
      </w:r>
      <w:r>
        <w:t>penalty</w:t>
      </w:r>
      <w:r>
        <w:rPr>
          <w:spacing w:val="-5"/>
        </w:rPr>
        <w:t xml:space="preserve"> </w:t>
      </w:r>
      <w:r>
        <w:t>imposed</w:t>
      </w:r>
      <w:r>
        <w:rPr>
          <w:spacing w:val="-3"/>
        </w:rPr>
        <w:t xml:space="preserve"> </w:t>
      </w:r>
      <w:r w:rsidR="00CE6439">
        <w:t>because of</w:t>
      </w:r>
      <w:r>
        <w:rPr>
          <w:spacing w:val="-3"/>
        </w:rPr>
        <w:t xml:space="preserve"> </w:t>
      </w:r>
      <w:r>
        <w:t>unreasonable</w:t>
      </w:r>
      <w:r>
        <w:rPr>
          <w:spacing w:val="-3"/>
        </w:rPr>
        <w:t xml:space="preserve"> </w:t>
      </w:r>
      <w:r>
        <w:t>delays</w:t>
      </w:r>
      <w:r>
        <w:rPr>
          <w:spacing w:val="-4"/>
        </w:rPr>
        <w:t xml:space="preserve"> </w:t>
      </w:r>
      <w:r>
        <w:t>in</w:t>
      </w:r>
      <w:r>
        <w:rPr>
          <w:spacing w:val="-3"/>
        </w:rPr>
        <w:t xml:space="preserve"> </w:t>
      </w:r>
      <w:r>
        <w:t>right-of-way excavation, obstruction, patching, or restoration as established by permit.</w:t>
      </w:r>
    </w:p>
    <w:p w14:paraId="7FD67684" w14:textId="77777777" w:rsidR="009C616E" w:rsidRDefault="009C616E">
      <w:pPr>
        <w:pStyle w:val="BodyText"/>
      </w:pPr>
    </w:p>
    <w:p w14:paraId="7FD67685" w14:textId="78481454" w:rsidR="009C616E" w:rsidRDefault="00000000">
      <w:pPr>
        <w:pStyle w:val="BodyText"/>
        <w:ind w:left="119" w:right="224"/>
      </w:pPr>
      <w:r>
        <w:t>“Emergency”</w:t>
      </w:r>
      <w:r>
        <w:rPr>
          <w:spacing w:val="-2"/>
        </w:rPr>
        <w:t xml:space="preserve"> </w:t>
      </w:r>
      <w:r>
        <w:t>means</w:t>
      </w:r>
      <w:r>
        <w:rPr>
          <w:spacing w:val="-3"/>
        </w:rPr>
        <w:t xml:space="preserve"> </w:t>
      </w:r>
      <w:r>
        <w:t>a</w:t>
      </w:r>
      <w:r>
        <w:rPr>
          <w:spacing w:val="-2"/>
        </w:rPr>
        <w:t xml:space="preserve"> </w:t>
      </w:r>
      <w:r>
        <w:t>condition</w:t>
      </w:r>
      <w:r>
        <w:rPr>
          <w:spacing w:val="-4"/>
        </w:rPr>
        <w:t xml:space="preserve"> </w:t>
      </w:r>
      <w:r>
        <w:t>that</w:t>
      </w:r>
      <w:r>
        <w:rPr>
          <w:spacing w:val="-3"/>
        </w:rPr>
        <w:t xml:space="preserve"> </w:t>
      </w:r>
      <w:r>
        <w:t>(1)</w:t>
      </w:r>
      <w:r>
        <w:rPr>
          <w:spacing w:val="-2"/>
        </w:rPr>
        <w:t xml:space="preserve"> </w:t>
      </w:r>
      <w:r>
        <w:t>poses</w:t>
      </w:r>
      <w:r>
        <w:rPr>
          <w:spacing w:val="-3"/>
        </w:rPr>
        <w:t xml:space="preserve"> </w:t>
      </w:r>
      <w:r>
        <w:t>a</w:t>
      </w:r>
      <w:r>
        <w:rPr>
          <w:spacing w:val="-3"/>
        </w:rPr>
        <w:t xml:space="preserve"> </w:t>
      </w:r>
      <w:r>
        <w:t>danger</w:t>
      </w:r>
      <w:r>
        <w:rPr>
          <w:spacing w:val="-2"/>
        </w:rPr>
        <w:t xml:space="preserve"> </w:t>
      </w:r>
      <w:r>
        <w:t>to</w:t>
      </w:r>
      <w:r>
        <w:rPr>
          <w:spacing w:val="-4"/>
        </w:rPr>
        <w:t xml:space="preserve"> </w:t>
      </w:r>
      <w:r>
        <w:t>life</w:t>
      </w:r>
      <w:r>
        <w:rPr>
          <w:spacing w:val="-2"/>
        </w:rPr>
        <w:t xml:space="preserve"> </w:t>
      </w:r>
      <w:r>
        <w:t>or</w:t>
      </w:r>
      <w:r>
        <w:rPr>
          <w:spacing w:val="-2"/>
        </w:rPr>
        <w:t xml:space="preserve"> </w:t>
      </w:r>
      <w:r>
        <w:t>health,</w:t>
      </w:r>
      <w:r>
        <w:rPr>
          <w:spacing w:val="-4"/>
        </w:rPr>
        <w:t xml:space="preserve"> </w:t>
      </w:r>
      <w:r>
        <w:t>or</w:t>
      </w:r>
      <w:r>
        <w:rPr>
          <w:spacing w:val="-2"/>
        </w:rPr>
        <w:t xml:space="preserve"> </w:t>
      </w:r>
      <w:r>
        <w:t>of</w:t>
      </w:r>
      <w:r>
        <w:rPr>
          <w:spacing w:val="-2"/>
        </w:rPr>
        <w:t xml:space="preserve"> </w:t>
      </w:r>
      <w:r>
        <w:t>a</w:t>
      </w:r>
      <w:r>
        <w:rPr>
          <w:spacing w:val="-2"/>
        </w:rPr>
        <w:t xml:space="preserve"> </w:t>
      </w:r>
      <w:r>
        <w:t>significant</w:t>
      </w:r>
      <w:r>
        <w:rPr>
          <w:spacing w:val="-2"/>
        </w:rPr>
        <w:t xml:space="preserve"> </w:t>
      </w:r>
      <w:r>
        <w:t xml:space="preserve">loss of property; or (2) requires immediate repair or replacement of facilities </w:t>
      </w:r>
      <w:r w:rsidR="00CE6439">
        <w:t>to</w:t>
      </w:r>
      <w:r>
        <w:t xml:space="preserve"> restore service to a customer.</w:t>
      </w:r>
    </w:p>
    <w:p w14:paraId="7FD67686" w14:textId="77777777" w:rsidR="009C616E" w:rsidRDefault="009C616E">
      <w:pPr>
        <w:pStyle w:val="BodyText"/>
      </w:pPr>
    </w:p>
    <w:p w14:paraId="7FD67687" w14:textId="77777777" w:rsidR="009C616E" w:rsidRDefault="00000000">
      <w:pPr>
        <w:pStyle w:val="BodyText"/>
        <w:ind w:left="119" w:right="921"/>
      </w:pPr>
      <w:r>
        <w:t>“Equipment”</w:t>
      </w:r>
      <w:r>
        <w:rPr>
          <w:spacing w:val="-2"/>
        </w:rPr>
        <w:t xml:space="preserve"> </w:t>
      </w:r>
      <w:r>
        <w:t>means</w:t>
      </w:r>
      <w:r>
        <w:rPr>
          <w:spacing w:val="-3"/>
        </w:rPr>
        <w:t xml:space="preserve"> </w:t>
      </w:r>
      <w:r>
        <w:t>any</w:t>
      </w:r>
      <w:r>
        <w:rPr>
          <w:spacing w:val="-4"/>
        </w:rPr>
        <w:t xml:space="preserve"> </w:t>
      </w:r>
      <w:r>
        <w:t>tangible</w:t>
      </w:r>
      <w:r>
        <w:rPr>
          <w:spacing w:val="-2"/>
        </w:rPr>
        <w:t xml:space="preserve"> </w:t>
      </w:r>
      <w:r>
        <w:t>asset</w:t>
      </w:r>
      <w:r>
        <w:rPr>
          <w:spacing w:val="-2"/>
        </w:rPr>
        <w:t xml:space="preserve"> </w:t>
      </w:r>
      <w:r>
        <w:t>used</w:t>
      </w:r>
      <w:r>
        <w:rPr>
          <w:spacing w:val="-4"/>
        </w:rPr>
        <w:t xml:space="preserve"> </w:t>
      </w:r>
      <w:r>
        <w:t>to</w:t>
      </w:r>
      <w:r>
        <w:rPr>
          <w:spacing w:val="-2"/>
        </w:rPr>
        <w:t xml:space="preserve"> </w:t>
      </w:r>
      <w:r>
        <w:t>install,</w:t>
      </w:r>
      <w:r>
        <w:rPr>
          <w:spacing w:val="-3"/>
        </w:rPr>
        <w:t xml:space="preserve"> </w:t>
      </w:r>
      <w:r>
        <w:t>repair,</w:t>
      </w:r>
      <w:r>
        <w:rPr>
          <w:spacing w:val="-4"/>
        </w:rPr>
        <w:t xml:space="preserve"> </w:t>
      </w:r>
      <w:r>
        <w:t>or</w:t>
      </w:r>
      <w:r>
        <w:rPr>
          <w:spacing w:val="-2"/>
        </w:rPr>
        <w:t xml:space="preserve"> </w:t>
      </w:r>
      <w:r>
        <w:t>maintain</w:t>
      </w:r>
      <w:r>
        <w:rPr>
          <w:spacing w:val="-4"/>
        </w:rPr>
        <w:t xml:space="preserve"> </w:t>
      </w:r>
      <w:r>
        <w:t>facilities</w:t>
      </w:r>
      <w:r>
        <w:rPr>
          <w:spacing w:val="-3"/>
        </w:rPr>
        <w:t xml:space="preserve"> </w:t>
      </w:r>
      <w:r>
        <w:t>in</w:t>
      </w:r>
      <w:r>
        <w:rPr>
          <w:spacing w:val="-4"/>
        </w:rPr>
        <w:t xml:space="preserve"> </w:t>
      </w:r>
      <w:r>
        <w:t xml:space="preserve">any </w:t>
      </w:r>
      <w:r>
        <w:rPr>
          <w:spacing w:val="-2"/>
        </w:rPr>
        <w:t>right-of-way.</w:t>
      </w:r>
    </w:p>
    <w:p w14:paraId="7FD67688" w14:textId="77777777" w:rsidR="009C616E" w:rsidRDefault="009C616E">
      <w:pPr>
        <w:pStyle w:val="BodyText"/>
      </w:pPr>
    </w:p>
    <w:p w14:paraId="7FD67689" w14:textId="77777777" w:rsidR="009C616E" w:rsidRDefault="00000000">
      <w:pPr>
        <w:pStyle w:val="BodyText"/>
        <w:ind w:left="119" w:right="647"/>
      </w:pPr>
      <w:r>
        <w:t>“Excavate”</w:t>
      </w:r>
      <w:r>
        <w:rPr>
          <w:spacing w:val="-3"/>
        </w:rPr>
        <w:t xml:space="preserve"> </w:t>
      </w:r>
      <w:r>
        <w:t>means</w:t>
      </w:r>
      <w:r>
        <w:rPr>
          <w:spacing w:val="-3"/>
        </w:rPr>
        <w:t xml:space="preserve"> </w:t>
      </w:r>
      <w:r>
        <w:t>to</w:t>
      </w:r>
      <w:r>
        <w:rPr>
          <w:spacing w:val="-3"/>
        </w:rPr>
        <w:t xml:space="preserve"> </w:t>
      </w:r>
      <w:r>
        <w:t>dig</w:t>
      </w:r>
      <w:r>
        <w:rPr>
          <w:spacing w:val="-4"/>
        </w:rPr>
        <w:t xml:space="preserve"> </w:t>
      </w:r>
      <w:r>
        <w:t>into</w:t>
      </w:r>
      <w:r>
        <w:rPr>
          <w:spacing w:val="-3"/>
        </w:rPr>
        <w:t xml:space="preserve"> </w:t>
      </w:r>
      <w:r>
        <w:t>or</w:t>
      </w:r>
      <w:r>
        <w:rPr>
          <w:spacing w:val="-3"/>
        </w:rPr>
        <w:t xml:space="preserve"> </w:t>
      </w:r>
      <w:r>
        <w:t>in</w:t>
      </w:r>
      <w:r>
        <w:rPr>
          <w:spacing w:val="-3"/>
        </w:rPr>
        <w:t xml:space="preserve"> </w:t>
      </w:r>
      <w:r>
        <w:t>any</w:t>
      </w:r>
      <w:r>
        <w:rPr>
          <w:spacing w:val="-3"/>
        </w:rPr>
        <w:t xml:space="preserve"> </w:t>
      </w:r>
      <w:r>
        <w:t>way</w:t>
      </w:r>
      <w:r>
        <w:rPr>
          <w:spacing w:val="-3"/>
        </w:rPr>
        <w:t xml:space="preserve"> </w:t>
      </w:r>
      <w:r>
        <w:t>remove</w:t>
      </w:r>
      <w:r>
        <w:rPr>
          <w:spacing w:val="-3"/>
        </w:rPr>
        <w:t xml:space="preserve"> </w:t>
      </w:r>
      <w:r>
        <w:t>or</w:t>
      </w:r>
      <w:r>
        <w:rPr>
          <w:spacing w:val="-3"/>
        </w:rPr>
        <w:t xml:space="preserve"> </w:t>
      </w:r>
      <w:r>
        <w:t>physically</w:t>
      </w:r>
      <w:r>
        <w:rPr>
          <w:spacing w:val="-3"/>
        </w:rPr>
        <w:t xml:space="preserve"> </w:t>
      </w:r>
      <w:r>
        <w:t>disturb</w:t>
      </w:r>
      <w:r>
        <w:rPr>
          <w:spacing w:val="-4"/>
        </w:rPr>
        <w:t xml:space="preserve"> </w:t>
      </w:r>
      <w:r>
        <w:t>or</w:t>
      </w:r>
      <w:r>
        <w:rPr>
          <w:spacing w:val="-3"/>
        </w:rPr>
        <w:t xml:space="preserve"> </w:t>
      </w:r>
      <w:r>
        <w:t>penetrate</w:t>
      </w:r>
      <w:r>
        <w:rPr>
          <w:spacing w:val="-3"/>
        </w:rPr>
        <w:t xml:space="preserve"> </w:t>
      </w:r>
      <w:r>
        <w:t>any part of a right-of-way.</w:t>
      </w:r>
    </w:p>
    <w:p w14:paraId="7FD6768A" w14:textId="77777777" w:rsidR="009C616E" w:rsidRDefault="009C616E">
      <w:pPr>
        <w:pStyle w:val="BodyText"/>
      </w:pPr>
    </w:p>
    <w:p w14:paraId="7FD6768B" w14:textId="29524D62" w:rsidR="009C616E" w:rsidRDefault="00000000">
      <w:pPr>
        <w:pStyle w:val="BodyText"/>
        <w:ind w:left="119" w:right="719"/>
        <w:jc w:val="both"/>
      </w:pPr>
      <w:r>
        <w:t>“Excavation</w:t>
      </w:r>
      <w:r>
        <w:rPr>
          <w:spacing w:val="-2"/>
        </w:rPr>
        <w:t xml:space="preserve"> </w:t>
      </w:r>
      <w:r>
        <w:t>permit”</w:t>
      </w:r>
      <w:r>
        <w:rPr>
          <w:spacing w:val="-1"/>
        </w:rPr>
        <w:t xml:space="preserve"> </w:t>
      </w:r>
      <w:r>
        <w:t>means the permit which, pursuant to</w:t>
      </w:r>
      <w:r>
        <w:rPr>
          <w:spacing w:val="-2"/>
        </w:rPr>
        <w:t xml:space="preserve"> </w:t>
      </w:r>
      <w:r>
        <w:t>this</w:t>
      </w:r>
      <w:r>
        <w:rPr>
          <w:spacing w:val="-2"/>
        </w:rPr>
        <w:t xml:space="preserve"> </w:t>
      </w:r>
      <w:r>
        <w:t>ordinance,</w:t>
      </w:r>
      <w:r>
        <w:rPr>
          <w:spacing w:val="-2"/>
        </w:rPr>
        <w:t xml:space="preserve"> </w:t>
      </w:r>
      <w:r>
        <w:t>must be obtained before</w:t>
      </w:r>
      <w:r>
        <w:rPr>
          <w:spacing w:val="-4"/>
        </w:rPr>
        <w:t xml:space="preserve"> </w:t>
      </w:r>
      <w:r>
        <w:t>a</w:t>
      </w:r>
      <w:r>
        <w:rPr>
          <w:spacing w:val="-3"/>
        </w:rPr>
        <w:t xml:space="preserve"> </w:t>
      </w:r>
      <w:r>
        <w:t>person</w:t>
      </w:r>
      <w:r>
        <w:rPr>
          <w:spacing w:val="-3"/>
        </w:rPr>
        <w:t xml:space="preserve"> </w:t>
      </w:r>
      <w:r>
        <w:t>may</w:t>
      </w:r>
      <w:r>
        <w:rPr>
          <w:spacing w:val="-3"/>
        </w:rPr>
        <w:t xml:space="preserve"> </w:t>
      </w:r>
      <w:r>
        <w:t>excavate</w:t>
      </w:r>
      <w:r>
        <w:rPr>
          <w:spacing w:val="-4"/>
        </w:rPr>
        <w:t xml:space="preserve"> </w:t>
      </w:r>
      <w:r>
        <w:t>in</w:t>
      </w:r>
      <w:r>
        <w:rPr>
          <w:spacing w:val="-3"/>
        </w:rPr>
        <w:t xml:space="preserve"> </w:t>
      </w:r>
      <w:r>
        <w:t>a</w:t>
      </w:r>
      <w:r>
        <w:rPr>
          <w:spacing w:val="-3"/>
        </w:rPr>
        <w:t xml:space="preserve"> </w:t>
      </w:r>
      <w:r>
        <w:t>right-of-way.</w:t>
      </w:r>
      <w:r>
        <w:rPr>
          <w:spacing w:val="-3"/>
        </w:rPr>
        <w:t xml:space="preserve"> </w:t>
      </w:r>
      <w:r>
        <w:t>An</w:t>
      </w:r>
      <w:r>
        <w:rPr>
          <w:spacing w:val="-3"/>
        </w:rPr>
        <w:t xml:space="preserve"> </w:t>
      </w:r>
      <w:r>
        <w:t>Excavation</w:t>
      </w:r>
      <w:r>
        <w:rPr>
          <w:spacing w:val="-3"/>
        </w:rPr>
        <w:t xml:space="preserve"> </w:t>
      </w:r>
      <w:r>
        <w:t>permit</w:t>
      </w:r>
      <w:r>
        <w:rPr>
          <w:spacing w:val="-3"/>
        </w:rPr>
        <w:t xml:space="preserve"> </w:t>
      </w:r>
      <w:r>
        <w:t>allows</w:t>
      </w:r>
      <w:r>
        <w:rPr>
          <w:spacing w:val="-3"/>
        </w:rPr>
        <w:t xml:space="preserve"> </w:t>
      </w:r>
      <w:r>
        <w:t>the</w:t>
      </w:r>
      <w:r>
        <w:rPr>
          <w:spacing w:val="-3"/>
        </w:rPr>
        <w:t xml:space="preserve"> </w:t>
      </w:r>
      <w:r>
        <w:t>holder</w:t>
      </w:r>
      <w:r>
        <w:rPr>
          <w:spacing w:val="-3"/>
        </w:rPr>
        <w:t xml:space="preserve"> </w:t>
      </w:r>
      <w:r>
        <w:t xml:space="preserve">to excavate that part of the right-of-way described in such </w:t>
      </w:r>
      <w:r w:rsidR="007C5759">
        <w:t>a permit</w:t>
      </w:r>
      <w:r>
        <w:t>.</w:t>
      </w:r>
    </w:p>
    <w:p w14:paraId="7FD6768C" w14:textId="77777777" w:rsidR="009C616E" w:rsidRDefault="009C616E">
      <w:pPr>
        <w:pStyle w:val="BodyText"/>
      </w:pPr>
    </w:p>
    <w:p w14:paraId="7FD6768D" w14:textId="77777777" w:rsidR="009C616E" w:rsidRDefault="00000000">
      <w:pPr>
        <w:pStyle w:val="BodyText"/>
        <w:ind w:left="120"/>
      </w:pPr>
      <w:r>
        <w:t>“Excavation</w:t>
      </w:r>
      <w:r>
        <w:rPr>
          <w:spacing w:val="-4"/>
        </w:rPr>
        <w:t xml:space="preserve"> </w:t>
      </w:r>
      <w:r>
        <w:t>permit</w:t>
      </w:r>
      <w:r>
        <w:rPr>
          <w:spacing w:val="-2"/>
        </w:rPr>
        <w:t xml:space="preserve"> </w:t>
      </w:r>
      <w:r>
        <w:t>fee”</w:t>
      </w:r>
      <w:r>
        <w:rPr>
          <w:spacing w:val="-3"/>
        </w:rPr>
        <w:t xml:space="preserve"> </w:t>
      </w:r>
      <w:r>
        <w:t>means</w:t>
      </w:r>
      <w:r>
        <w:rPr>
          <w:spacing w:val="-3"/>
        </w:rPr>
        <w:t xml:space="preserve"> </w:t>
      </w:r>
      <w:r>
        <w:t>money</w:t>
      </w:r>
      <w:r>
        <w:rPr>
          <w:spacing w:val="-2"/>
        </w:rPr>
        <w:t xml:space="preserve"> </w:t>
      </w:r>
      <w:r>
        <w:t>paid</w:t>
      </w:r>
      <w:r>
        <w:rPr>
          <w:spacing w:val="-2"/>
        </w:rPr>
        <w:t xml:space="preserve"> </w:t>
      </w:r>
      <w:r>
        <w:t>to</w:t>
      </w:r>
      <w:r>
        <w:rPr>
          <w:spacing w:val="-4"/>
        </w:rPr>
        <w:t xml:space="preserve"> </w:t>
      </w:r>
      <w:r>
        <w:t>the</w:t>
      </w:r>
      <w:r>
        <w:rPr>
          <w:spacing w:val="-3"/>
        </w:rPr>
        <w:t xml:space="preserve"> </w:t>
      </w:r>
      <w:r>
        <w:t>township</w:t>
      </w:r>
      <w:r>
        <w:rPr>
          <w:spacing w:val="-2"/>
        </w:rPr>
        <w:t xml:space="preserve"> </w:t>
      </w:r>
      <w:r>
        <w:t>by</w:t>
      </w:r>
      <w:r>
        <w:rPr>
          <w:spacing w:val="-2"/>
        </w:rPr>
        <w:t xml:space="preserve"> </w:t>
      </w:r>
      <w:r>
        <w:t>an</w:t>
      </w:r>
      <w:r>
        <w:rPr>
          <w:spacing w:val="-2"/>
        </w:rPr>
        <w:t xml:space="preserve"> </w:t>
      </w:r>
      <w:r>
        <w:t>applicant</w:t>
      </w:r>
      <w:r>
        <w:rPr>
          <w:spacing w:val="-2"/>
        </w:rPr>
        <w:t xml:space="preserve"> </w:t>
      </w:r>
      <w:r>
        <w:t>to</w:t>
      </w:r>
      <w:r>
        <w:rPr>
          <w:spacing w:val="-2"/>
        </w:rPr>
        <w:t xml:space="preserve"> </w:t>
      </w:r>
      <w:r>
        <w:t>cover</w:t>
      </w:r>
      <w:r>
        <w:rPr>
          <w:spacing w:val="-2"/>
        </w:rPr>
        <w:t xml:space="preserve"> </w:t>
      </w:r>
      <w:r>
        <w:t>the</w:t>
      </w:r>
      <w:r>
        <w:rPr>
          <w:spacing w:val="-2"/>
        </w:rPr>
        <w:t xml:space="preserve"> </w:t>
      </w:r>
      <w:r>
        <w:t>costs</w:t>
      </w:r>
      <w:r>
        <w:rPr>
          <w:spacing w:val="-2"/>
        </w:rPr>
        <w:t xml:space="preserve"> </w:t>
      </w:r>
      <w:r>
        <w:t>as provided in Section 1.12.</w:t>
      </w:r>
    </w:p>
    <w:p w14:paraId="7FD6768E" w14:textId="77777777" w:rsidR="009C616E" w:rsidRDefault="009C616E">
      <w:pPr>
        <w:pStyle w:val="BodyText"/>
      </w:pPr>
    </w:p>
    <w:p w14:paraId="7FD6768F" w14:textId="77777777" w:rsidR="009C616E" w:rsidRDefault="00000000">
      <w:pPr>
        <w:pStyle w:val="BodyText"/>
        <w:spacing w:before="1"/>
        <w:ind w:left="119" w:right="647"/>
      </w:pPr>
      <w:r>
        <w:t>“Facility”</w:t>
      </w:r>
      <w:r>
        <w:rPr>
          <w:spacing w:val="-3"/>
        </w:rPr>
        <w:t xml:space="preserve"> </w:t>
      </w:r>
      <w:r>
        <w:t>or</w:t>
      </w:r>
      <w:r>
        <w:rPr>
          <w:spacing w:val="-4"/>
        </w:rPr>
        <w:t xml:space="preserve"> </w:t>
      </w:r>
      <w:r>
        <w:t>“Facilities”</w:t>
      </w:r>
      <w:r>
        <w:rPr>
          <w:spacing w:val="-4"/>
        </w:rPr>
        <w:t xml:space="preserve"> </w:t>
      </w:r>
      <w:r>
        <w:t>means</w:t>
      </w:r>
      <w:r>
        <w:rPr>
          <w:spacing w:val="-3"/>
        </w:rPr>
        <w:t xml:space="preserve"> </w:t>
      </w:r>
      <w:r>
        <w:t>any</w:t>
      </w:r>
      <w:r>
        <w:rPr>
          <w:spacing w:val="-5"/>
        </w:rPr>
        <w:t xml:space="preserve"> </w:t>
      </w:r>
      <w:r>
        <w:t>tangible</w:t>
      </w:r>
      <w:r>
        <w:rPr>
          <w:spacing w:val="-4"/>
        </w:rPr>
        <w:t xml:space="preserve"> </w:t>
      </w:r>
      <w:r>
        <w:t>asset</w:t>
      </w:r>
      <w:r>
        <w:rPr>
          <w:spacing w:val="-3"/>
        </w:rPr>
        <w:t xml:space="preserve"> </w:t>
      </w:r>
      <w:r>
        <w:t>in</w:t>
      </w:r>
      <w:r>
        <w:rPr>
          <w:spacing w:val="-3"/>
        </w:rPr>
        <w:t xml:space="preserve"> </w:t>
      </w:r>
      <w:r>
        <w:t>the</w:t>
      </w:r>
      <w:r>
        <w:rPr>
          <w:spacing w:val="-3"/>
        </w:rPr>
        <w:t xml:space="preserve"> </w:t>
      </w:r>
      <w:r>
        <w:t>right-of-way</w:t>
      </w:r>
      <w:r>
        <w:rPr>
          <w:spacing w:val="-3"/>
        </w:rPr>
        <w:t xml:space="preserve"> </w:t>
      </w:r>
      <w:r>
        <w:t>required</w:t>
      </w:r>
      <w:r>
        <w:rPr>
          <w:spacing w:val="-5"/>
        </w:rPr>
        <w:t xml:space="preserve"> </w:t>
      </w:r>
      <w:r>
        <w:t>to</w:t>
      </w:r>
      <w:r>
        <w:rPr>
          <w:spacing w:val="-3"/>
        </w:rPr>
        <w:t xml:space="preserve"> </w:t>
      </w:r>
      <w:r>
        <w:t>provide Utility Service.</w:t>
      </w:r>
    </w:p>
    <w:p w14:paraId="7FD67690" w14:textId="77777777" w:rsidR="009C616E" w:rsidRDefault="00000000">
      <w:pPr>
        <w:pStyle w:val="BodyText"/>
        <w:spacing w:before="276" w:line="275" w:lineRule="exact"/>
        <w:ind w:left="119"/>
        <w:jc w:val="both"/>
      </w:pPr>
      <w:r>
        <w:t>“High</w:t>
      </w:r>
      <w:r>
        <w:rPr>
          <w:spacing w:val="-2"/>
        </w:rPr>
        <w:t xml:space="preserve"> </w:t>
      </w:r>
      <w:r>
        <w:t>Density</w:t>
      </w:r>
      <w:r>
        <w:rPr>
          <w:spacing w:val="-2"/>
        </w:rPr>
        <w:t xml:space="preserve"> </w:t>
      </w:r>
      <w:r>
        <w:t>Corridor”</w:t>
      </w:r>
      <w:r>
        <w:rPr>
          <w:spacing w:val="-3"/>
        </w:rPr>
        <w:t xml:space="preserve"> </w:t>
      </w:r>
      <w:r>
        <w:t>means</w:t>
      </w:r>
      <w:r>
        <w:rPr>
          <w:spacing w:val="-2"/>
        </w:rPr>
        <w:t xml:space="preserve"> </w:t>
      </w:r>
      <w:r>
        <w:t>a</w:t>
      </w:r>
      <w:r>
        <w:rPr>
          <w:spacing w:val="-2"/>
        </w:rPr>
        <w:t xml:space="preserve"> </w:t>
      </w:r>
      <w:r>
        <w:t>designated</w:t>
      </w:r>
      <w:r>
        <w:rPr>
          <w:spacing w:val="-1"/>
        </w:rPr>
        <w:t xml:space="preserve"> </w:t>
      </w:r>
      <w:r>
        <w:t>portion</w:t>
      </w:r>
      <w:r>
        <w:rPr>
          <w:spacing w:val="-2"/>
        </w:rPr>
        <w:t xml:space="preserve"> </w:t>
      </w:r>
      <w:r>
        <w:t>of</w:t>
      </w:r>
      <w:r>
        <w:rPr>
          <w:spacing w:val="-2"/>
        </w:rPr>
        <w:t xml:space="preserve"> </w:t>
      </w:r>
      <w:r>
        <w:t>the</w:t>
      </w:r>
      <w:r>
        <w:rPr>
          <w:spacing w:val="-2"/>
        </w:rPr>
        <w:t xml:space="preserve"> </w:t>
      </w:r>
      <w:r>
        <w:t>public</w:t>
      </w:r>
      <w:r>
        <w:rPr>
          <w:spacing w:val="-3"/>
        </w:rPr>
        <w:t xml:space="preserve"> </w:t>
      </w:r>
      <w:r>
        <w:t>right-of-way</w:t>
      </w:r>
      <w:r>
        <w:rPr>
          <w:spacing w:val="-1"/>
        </w:rPr>
        <w:t xml:space="preserve"> </w:t>
      </w:r>
      <w:r>
        <w:rPr>
          <w:spacing w:val="-2"/>
        </w:rPr>
        <w:t>within</w:t>
      </w:r>
    </w:p>
    <w:p w14:paraId="7FD67691" w14:textId="77777777" w:rsidR="009C616E" w:rsidRDefault="00000000">
      <w:pPr>
        <w:pStyle w:val="BodyText"/>
        <w:ind w:left="119"/>
      </w:pPr>
      <w:r>
        <w:t>which</w:t>
      </w:r>
      <w:r>
        <w:rPr>
          <w:spacing w:val="-4"/>
        </w:rPr>
        <w:t xml:space="preserve"> </w:t>
      </w:r>
      <w:r>
        <w:t>telecommunications</w:t>
      </w:r>
      <w:r>
        <w:rPr>
          <w:spacing w:val="-4"/>
        </w:rPr>
        <w:t xml:space="preserve"> </w:t>
      </w:r>
      <w:r>
        <w:t>right-of-way</w:t>
      </w:r>
      <w:r>
        <w:rPr>
          <w:spacing w:val="-4"/>
        </w:rPr>
        <w:t xml:space="preserve"> </w:t>
      </w:r>
      <w:r>
        <w:t>users</w:t>
      </w:r>
      <w:r>
        <w:rPr>
          <w:spacing w:val="-4"/>
        </w:rPr>
        <w:t xml:space="preserve"> </w:t>
      </w:r>
      <w:r>
        <w:t>having</w:t>
      </w:r>
      <w:r>
        <w:rPr>
          <w:spacing w:val="-4"/>
        </w:rPr>
        <w:t xml:space="preserve"> </w:t>
      </w:r>
      <w:r>
        <w:t>multiple</w:t>
      </w:r>
      <w:r>
        <w:rPr>
          <w:spacing w:val="-4"/>
        </w:rPr>
        <w:t xml:space="preserve"> </w:t>
      </w:r>
      <w:r>
        <w:t>and</w:t>
      </w:r>
      <w:r>
        <w:rPr>
          <w:spacing w:val="-4"/>
        </w:rPr>
        <w:t xml:space="preserve"> </w:t>
      </w:r>
      <w:r>
        <w:t>competing</w:t>
      </w:r>
      <w:r>
        <w:rPr>
          <w:spacing w:val="-6"/>
        </w:rPr>
        <w:t xml:space="preserve"> </w:t>
      </w:r>
      <w:r>
        <w:t>facilities</w:t>
      </w:r>
      <w:r>
        <w:rPr>
          <w:spacing w:val="-4"/>
        </w:rPr>
        <w:t xml:space="preserve"> </w:t>
      </w:r>
      <w:r>
        <w:t>may</w:t>
      </w:r>
      <w:r>
        <w:rPr>
          <w:spacing w:val="-4"/>
        </w:rPr>
        <w:t xml:space="preserve"> </w:t>
      </w:r>
      <w:r>
        <w:t>be required to build and install facilities in a common conduit system or other common structure.</w:t>
      </w:r>
    </w:p>
    <w:p w14:paraId="7FD67692" w14:textId="77777777" w:rsidR="009C616E" w:rsidRDefault="00000000">
      <w:pPr>
        <w:pStyle w:val="BodyText"/>
        <w:spacing w:before="275"/>
        <w:ind w:left="119"/>
      </w:pPr>
      <w:r>
        <w:t>“Hole”</w:t>
      </w:r>
      <w:r>
        <w:rPr>
          <w:spacing w:val="-2"/>
        </w:rPr>
        <w:t xml:space="preserve"> </w:t>
      </w:r>
      <w:r>
        <w:t>means</w:t>
      </w:r>
      <w:r>
        <w:rPr>
          <w:spacing w:val="-3"/>
        </w:rPr>
        <w:t xml:space="preserve"> </w:t>
      </w:r>
      <w:r>
        <w:t>an</w:t>
      </w:r>
      <w:r>
        <w:rPr>
          <w:spacing w:val="-2"/>
        </w:rPr>
        <w:t xml:space="preserve"> </w:t>
      </w:r>
      <w:r>
        <w:t>excavation</w:t>
      </w:r>
      <w:r>
        <w:rPr>
          <w:spacing w:val="-3"/>
        </w:rPr>
        <w:t xml:space="preserve"> </w:t>
      </w:r>
      <w:r>
        <w:t>in</w:t>
      </w:r>
      <w:r>
        <w:rPr>
          <w:spacing w:val="-4"/>
        </w:rPr>
        <w:t xml:space="preserve"> </w:t>
      </w:r>
      <w:r>
        <w:t>the</w:t>
      </w:r>
      <w:r>
        <w:rPr>
          <w:spacing w:val="-2"/>
        </w:rPr>
        <w:t xml:space="preserve"> </w:t>
      </w:r>
      <w:r>
        <w:t>pavement</w:t>
      </w:r>
      <w:r>
        <w:rPr>
          <w:spacing w:val="-3"/>
        </w:rPr>
        <w:t xml:space="preserve"> </w:t>
      </w:r>
      <w:r>
        <w:t>or</w:t>
      </w:r>
      <w:r>
        <w:rPr>
          <w:spacing w:val="-3"/>
        </w:rPr>
        <w:t xml:space="preserve"> </w:t>
      </w:r>
      <w:r>
        <w:t>a</w:t>
      </w:r>
      <w:r>
        <w:rPr>
          <w:spacing w:val="-2"/>
        </w:rPr>
        <w:t xml:space="preserve"> </w:t>
      </w:r>
      <w:r>
        <w:t>disruption</w:t>
      </w:r>
      <w:r>
        <w:rPr>
          <w:spacing w:val="-4"/>
        </w:rPr>
        <w:t xml:space="preserve"> </w:t>
      </w:r>
      <w:r>
        <w:t>in</w:t>
      </w:r>
      <w:r>
        <w:rPr>
          <w:spacing w:val="-2"/>
        </w:rPr>
        <w:t xml:space="preserve"> </w:t>
      </w:r>
      <w:r>
        <w:t>the</w:t>
      </w:r>
      <w:r>
        <w:rPr>
          <w:spacing w:val="-3"/>
        </w:rPr>
        <w:t xml:space="preserve"> </w:t>
      </w:r>
      <w:r>
        <w:t>surface</w:t>
      </w:r>
      <w:r>
        <w:rPr>
          <w:spacing w:val="-2"/>
        </w:rPr>
        <w:t xml:space="preserve"> </w:t>
      </w:r>
      <w:r>
        <w:t>of</w:t>
      </w:r>
      <w:r>
        <w:rPr>
          <w:spacing w:val="-3"/>
        </w:rPr>
        <w:t xml:space="preserve"> </w:t>
      </w:r>
      <w:r>
        <w:t>the</w:t>
      </w:r>
      <w:r>
        <w:rPr>
          <w:spacing w:val="-2"/>
        </w:rPr>
        <w:t xml:space="preserve"> </w:t>
      </w:r>
      <w:r>
        <w:t>pavement,</w:t>
      </w:r>
      <w:r>
        <w:rPr>
          <w:spacing w:val="-3"/>
        </w:rPr>
        <w:t xml:space="preserve"> </w:t>
      </w:r>
      <w:r>
        <w:t>with the excavation having a length less than the width of the pavement.</w:t>
      </w:r>
    </w:p>
    <w:p w14:paraId="7FD67693" w14:textId="77777777" w:rsidR="009C616E" w:rsidRDefault="009C616E">
      <w:pPr>
        <w:pStyle w:val="BodyText"/>
      </w:pPr>
    </w:p>
    <w:p w14:paraId="7FD67694" w14:textId="77777777" w:rsidR="009C616E" w:rsidRDefault="00000000">
      <w:pPr>
        <w:pStyle w:val="BodyText"/>
        <w:ind w:left="119" w:right="384"/>
      </w:pPr>
      <w:r>
        <w:t>“Local Representative” means a local person or persons, or designee of such person or persons,</w:t>
      </w:r>
      <w:r>
        <w:rPr>
          <w:spacing w:val="-4"/>
        </w:rPr>
        <w:t xml:space="preserve"> </w:t>
      </w:r>
      <w:r>
        <w:t>authorized</w:t>
      </w:r>
      <w:r>
        <w:rPr>
          <w:spacing w:val="-3"/>
        </w:rPr>
        <w:t xml:space="preserve"> </w:t>
      </w:r>
      <w:r>
        <w:t>by</w:t>
      </w:r>
      <w:r>
        <w:rPr>
          <w:spacing w:val="-4"/>
        </w:rPr>
        <w:t xml:space="preserve"> </w:t>
      </w:r>
      <w:r>
        <w:t>a</w:t>
      </w:r>
      <w:r>
        <w:rPr>
          <w:spacing w:val="-4"/>
        </w:rPr>
        <w:t xml:space="preserve"> </w:t>
      </w:r>
      <w:r>
        <w:t>registrant</w:t>
      </w:r>
      <w:r>
        <w:rPr>
          <w:spacing w:val="-3"/>
        </w:rPr>
        <w:t xml:space="preserve"> </w:t>
      </w:r>
      <w:r>
        <w:t>to</w:t>
      </w:r>
      <w:r>
        <w:rPr>
          <w:spacing w:val="-4"/>
        </w:rPr>
        <w:t xml:space="preserve"> </w:t>
      </w:r>
      <w:r>
        <w:t>accept</w:t>
      </w:r>
      <w:r>
        <w:rPr>
          <w:spacing w:val="-4"/>
        </w:rPr>
        <w:t xml:space="preserve"> </w:t>
      </w:r>
      <w:r>
        <w:t>service</w:t>
      </w:r>
      <w:r>
        <w:rPr>
          <w:spacing w:val="-3"/>
        </w:rPr>
        <w:t xml:space="preserve"> </w:t>
      </w:r>
      <w:r>
        <w:t>and</w:t>
      </w:r>
      <w:r>
        <w:rPr>
          <w:spacing w:val="-3"/>
        </w:rPr>
        <w:t xml:space="preserve"> </w:t>
      </w:r>
      <w:r>
        <w:t>to</w:t>
      </w:r>
      <w:r>
        <w:rPr>
          <w:spacing w:val="-4"/>
        </w:rPr>
        <w:t xml:space="preserve"> </w:t>
      </w:r>
      <w:r>
        <w:t>make</w:t>
      </w:r>
      <w:r>
        <w:rPr>
          <w:spacing w:val="-3"/>
        </w:rPr>
        <w:t xml:space="preserve"> </w:t>
      </w:r>
      <w:r>
        <w:t>decisions</w:t>
      </w:r>
      <w:r>
        <w:rPr>
          <w:spacing w:val="-4"/>
        </w:rPr>
        <w:t xml:space="preserve"> </w:t>
      </w:r>
      <w:r>
        <w:t>for</w:t>
      </w:r>
      <w:r>
        <w:rPr>
          <w:spacing w:val="-3"/>
        </w:rPr>
        <w:t xml:space="preserve"> </w:t>
      </w:r>
      <w:r>
        <w:t>that</w:t>
      </w:r>
      <w:r>
        <w:rPr>
          <w:spacing w:val="-3"/>
        </w:rPr>
        <w:t xml:space="preserve"> </w:t>
      </w:r>
      <w:r>
        <w:t>registrant regarding all matters within the scope of this ordinance.</w:t>
      </w:r>
    </w:p>
    <w:p w14:paraId="7FD67695" w14:textId="77777777" w:rsidR="009C616E" w:rsidRDefault="009C616E">
      <w:pPr>
        <w:pStyle w:val="BodyText"/>
      </w:pPr>
    </w:p>
    <w:p w14:paraId="7FD67696" w14:textId="77777777" w:rsidR="009C616E" w:rsidRDefault="00000000">
      <w:pPr>
        <w:pStyle w:val="BodyText"/>
        <w:ind w:left="119" w:right="131"/>
      </w:pPr>
      <w:r>
        <w:t>“Management Costs” means the actual costs the township incurs in managing its rights-of-way, including such costs, if incurred, as those associated with registering applicants; issuing, processing, and verifying right-of-way permit applications; inspecting job sites and restoration projects;</w:t>
      </w:r>
      <w:r>
        <w:rPr>
          <w:spacing w:val="-3"/>
        </w:rPr>
        <w:t xml:space="preserve"> </w:t>
      </w:r>
      <w:r>
        <w:t>maintaining,</w:t>
      </w:r>
      <w:r>
        <w:rPr>
          <w:spacing w:val="-2"/>
        </w:rPr>
        <w:t xml:space="preserve"> </w:t>
      </w:r>
      <w:r>
        <w:t>supporting,</w:t>
      </w:r>
      <w:r>
        <w:rPr>
          <w:spacing w:val="-2"/>
        </w:rPr>
        <w:t xml:space="preserve"> </w:t>
      </w:r>
      <w:r>
        <w:t>protecting,</w:t>
      </w:r>
      <w:r>
        <w:rPr>
          <w:spacing w:val="-2"/>
        </w:rPr>
        <w:t xml:space="preserve"> </w:t>
      </w:r>
      <w:r>
        <w:t>or</w:t>
      </w:r>
      <w:r>
        <w:rPr>
          <w:spacing w:val="-3"/>
        </w:rPr>
        <w:t xml:space="preserve"> </w:t>
      </w:r>
      <w:r>
        <w:t>moving</w:t>
      </w:r>
      <w:r>
        <w:rPr>
          <w:spacing w:val="-2"/>
        </w:rPr>
        <w:t xml:space="preserve"> </w:t>
      </w:r>
      <w:r>
        <w:t>user</w:t>
      </w:r>
      <w:r>
        <w:rPr>
          <w:spacing w:val="-3"/>
        </w:rPr>
        <w:t xml:space="preserve"> </w:t>
      </w:r>
      <w:r>
        <w:t>facilities</w:t>
      </w:r>
      <w:r>
        <w:rPr>
          <w:spacing w:val="-2"/>
        </w:rPr>
        <w:t xml:space="preserve"> </w:t>
      </w:r>
      <w:r>
        <w:t>during</w:t>
      </w:r>
      <w:r>
        <w:rPr>
          <w:spacing w:val="-2"/>
        </w:rPr>
        <w:t xml:space="preserve"> </w:t>
      </w:r>
      <w:r>
        <w:t>right-of-way</w:t>
      </w:r>
      <w:r>
        <w:rPr>
          <w:spacing w:val="-2"/>
        </w:rPr>
        <w:t xml:space="preserve"> </w:t>
      </w:r>
      <w:r>
        <w:t>work; determining the adequacy of right-of-way restoration; restoring work inadequately performed after providing notice and the opportunity to correct the work; and revoking right-of-way permits. Management costs do not include payment by a telecommunications right-of-way user for the use of the right-of-way, the fees and cost of litigation relating to the interpretation of Minnesota</w:t>
      </w:r>
      <w:r>
        <w:rPr>
          <w:spacing w:val="-3"/>
        </w:rPr>
        <w:t xml:space="preserve"> </w:t>
      </w:r>
      <w:r>
        <w:t>Session</w:t>
      </w:r>
      <w:r>
        <w:rPr>
          <w:spacing w:val="-3"/>
        </w:rPr>
        <w:t xml:space="preserve"> </w:t>
      </w:r>
      <w:r>
        <w:t>Laws</w:t>
      </w:r>
      <w:r>
        <w:rPr>
          <w:spacing w:val="-4"/>
        </w:rPr>
        <w:t xml:space="preserve"> </w:t>
      </w:r>
      <w:r>
        <w:t>1997,</w:t>
      </w:r>
      <w:r>
        <w:rPr>
          <w:spacing w:val="-3"/>
        </w:rPr>
        <w:t xml:space="preserve"> </w:t>
      </w:r>
      <w:r>
        <w:t>Chapter</w:t>
      </w:r>
      <w:r>
        <w:rPr>
          <w:spacing w:val="-3"/>
        </w:rPr>
        <w:t xml:space="preserve"> </w:t>
      </w:r>
      <w:r>
        <w:t>123;</w:t>
      </w:r>
      <w:r>
        <w:rPr>
          <w:spacing w:val="-3"/>
        </w:rPr>
        <w:t xml:space="preserve"> </w:t>
      </w:r>
      <w:r>
        <w:t>Minnesota</w:t>
      </w:r>
      <w:r>
        <w:rPr>
          <w:spacing w:val="-3"/>
        </w:rPr>
        <w:t xml:space="preserve"> </w:t>
      </w:r>
      <w:r>
        <w:t>Statutes</w:t>
      </w:r>
      <w:r>
        <w:rPr>
          <w:spacing w:val="-3"/>
        </w:rPr>
        <w:t xml:space="preserve"> </w:t>
      </w:r>
      <w:r>
        <w:t>Sections</w:t>
      </w:r>
      <w:r>
        <w:rPr>
          <w:spacing w:val="-4"/>
        </w:rPr>
        <w:t xml:space="preserve"> </w:t>
      </w:r>
      <w:r>
        <w:t>237.162</w:t>
      </w:r>
      <w:r>
        <w:rPr>
          <w:spacing w:val="-3"/>
        </w:rPr>
        <w:t xml:space="preserve"> </w:t>
      </w:r>
      <w:r>
        <w:t>or</w:t>
      </w:r>
      <w:r>
        <w:rPr>
          <w:spacing w:val="-3"/>
        </w:rPr>
        <w:t xml:space="preserve"> </w:t>
      </w:r>
      <w:r>
        <w:t>237.163;</w:t>
      </w:r>
      <w:r>
        <w:rPr>
          <w:spacing w:val="-3"/>
        </w:rPr>
        <w:t xml:space="preserve"> </w:t>
      </w:r>
      <w:r>
        <w:t>or any ordinance enacted under those sections, or the township fees and costs related to appeals taken pursuant to Section 1.30 of this ordinance.</w:t>
      </w:r>
    </w:p>
    <w:p w14:paraId="7FD67697" w14:textId="77777777" w:rsidR="009C616E" w:rsidRDefault="009C616E">
      <w:pPr>
        <w:sectPr w:rsidR="009C616E" w:rsidSect="00264C17">
          <w:pgSz w:w="12240" w:h="15840"/>
          <w:pgMar w:top="1640" w:right="1340" w:bottom="1000" w:left="1320" w:header="0" w:footer="807" w:gutter="0"/>
          <w:cols w:space="720"/>
        </w:sectPr>
      </w:pPr>
    </w:p>
    <w:p w14:paraId="7FD67698" w14:textId="3136E2DF" w:rsidR="009C616E" w:rsidRDefault="00000000">
      <w:pPr>
        <w:pStyle w:val="BodyText"/>
        <w:spacing w:before="60"/>
        <w:ind w:left="119" w:right="921" w:firstLine="60"/>
      </w:pPr>
      <w:r>
        <w:lastRenderedPageBreak/>
        <w:t>“Obstruct”</w:t>
      </w:r>
      <w:r>
        <w:rPr>
          <w:spacing w:val="-4"/>
        </w:rPr>
        <w:t xml:space="preserve"> </w:t>
      </w:r>
      <w:r>
        <w:t>means</w:t>
      </w:r>
      <w:r>
        <w:rPr>
          <w:spacing w:val="-4"/>
        </w:rPr>
        <w:t xml:space="preserve"> </w:t>
      </w:r>
      <w:r>
        <w:t>to</w:t>
      </w:r>
      <w:r>
        <w:rPr>
          <w:spacing w:val="-3"/>
        </w:rPr>
        <w:t xml:space="preserve"> </w:t>
      </w:r>
      <w:r>
        <w:t>place</w:t>
      </w:r>
      <w:r>
        <w:rPr>
          <w:spacing w:val="-3"/>
        </w:rPr>
        <w:t xml:space="preserve"> </w:t>
      </w:r>
      <w:r>
        <w:t>any</w:t>
      </w:r>
      <w:r>
        <w:rPr>
          <w:spacing w:val="-3"/>
        </w:rPr>
        <w:t xml:space="preserve"> </w:t>
      </w:r>
      <w:r>
        <w:t>tangible</w:t>
      </w:r>
      <w:r>
        <w:rPr>
          <w:spacing w:val="-3"/>
        </w:rPr>
        <w:t xml:space="preserve"> </w:t>
      </w:r>
      <w:r>
        <w:t>object</w:t>
      </w:r>
      <w:r>
        <w:rPr>
          <w:spacing w:val="-3"/>
        </w:rPr>
        <w:t xml:space="preserve"> </w:t>
      </w:r>
      <w:r>
        <w:t>in</w:t>
      </w:r>
      <w:r>
        <w:rPr>
          <w:spacing w:val="-5"/>
        </w:rPr>
        <w:t xml:space="preserve"> </w:t>
      </w:r>
      <w:r>
        <w:t>a</w:t>
      </w:r>
      <w:r>
        <w:rPr>
          <w:spacing w:val="-3"/>
        </w:rPr>
        <w:t xml:space="preserve"> </w:t>
      </w:r>
      <w:r>
        <w:t>right-of-way</w:t>
      </w:r>
      <w:r>
        <w:rPr>
          <w:spacing w:val="-3"/>
        </w:rPr>
        <w:t xml:space="preserve"> </w:t>
      </w:r>
      <w:r w:rsidR="007C5759">
        <w:t>to</w:t>
      </w:r>
      <w:r>
        <w:rPr>
          <w:spacing w:val="-3"/>
        </w:rPr>
        <w:t xml:space="preserve"> </w:t>
      </w:r>
      <w:r>
        <w:t>hinder</w:t>
      </w:r>
      <w:r>
        <w:rPr>
          <w:spacing w:val="-3"/>
        </w:rPr>
        <w:t xml:space="preserve"> </w:t>
      </w:r>
      <w:r>
        <w:t>free</w:t>
      </w:r>
      <w:r>
        <w:rPr>
          <w:spacing w:val="-4"/>
        </w:rPr>
        <w:t xml:space="preserve"> </w:t>
      </w:r>
      <w:r>
        <w:t>and open passage over that or any part of the right-of-way.</w:t>
      </w:r>
    </w:p>
    <w:p w14:paraId="7FD67699" w14:textId="77777777" w:rsidR="009C616E" w:rsidRDefault="009C616E">
      <w:pPr>
        <w:pStyle w:val="BodyText"/>
      </w:pPr>
    </w:p>
    <w:p w14:paraId="7FD6769A" w14:textId="77777777" w:rsidR="009C616E" w:rsidRDefault="00000000">
      <w:pPr>
        <w:pStyle w:val="BodyText"/>
        <w:ind w:left="119" w:right="106"/>
      </w:pPr>
      <w:r>
        <w:t>“Obstruction Permit” means the permit which, pursuant to this ordinance, must be obtained before</w:t>
      </w:r>
      <w:r>
        <w:rPr>
          <w:spacing w:val="-4"/>
        </w:rPr>
        <w:t xml:space="preserve"> </w:t>
      </w:r>
      <w:r>
        <w:t>a</w:t>
      </w:r>
      <w:r>
        <w:rPr>
          <w:spacing w:val="-3"/>
        </w:rPr>
        <w:t xml:space="preserve"> </w:t>
      </w:r>
      <w:r>
        <w:t>person</w:t>
      </w:r>
      <w:r>
        <w:rPr>
          <w:spacing w:val="-4"/>
        </w:rPr>
        <w:t xml:space="preserve"> </w:t>
      </w:r>
      <w:r>
        <w:t>or</w:t>
      </w:r>
      <w:r>
        <w:rPr>
          <w:spacing w:val="-3"/>
        </w:rPr>
        <w:t xml:space="preserve"> </w:t>
      </w:r>
      <w:r>
        <w:t>company</w:t>
      </w:r>
      <w:r>
        <w:rPr>
          <w:spacing w:val="-3"/>
        </w:rPr>
        <w:t xml:space="preserve"> </w:t>
      </w:r>
      <w:r>
        <w:t>may</w:t>
      </w:r>
      <w:r>
        <w:rPr>
          <w:spacing w:val="-3"/>
        </w:rPr>
        <w:t xml:space="preserve"> </w:t>
      </w:r>
      <w:r>
        <w:t>obstruct</w:t>
      </w:r>
      <w:r>
        <w:rPr>
          <w:spacing w:val="-3"/>
        </w:rPr>
        <w:t xml:space="preserve"> </w:t>
      </w:r>
      <w:r>
        <w:t>a</w:t>
      </w:r>
      <w:r>
        <w:rPr>
          <w:spacing w:val="-3"/>
        </w:rPr>
        <w:t xml:space="preserve"> </w:t>
      </w:r>
      <w:r>
        <w:t>right-of-way,</w:t>
      </w:r>
      <w:r>
        <w:rPr>
          <w:spacing w:val="-3"/>
        </w:rPr>
        <w:t xml:space="preserve"> </w:t>
      </w:r>
      <w:r>
        <w:t>allowing</w:t>
      </w:r>
      <w:r>
        <w:rPr>
          <w:spacing w:val="-3"/>
        </w:rPr>
        <w:t xml:space="preserve"> </w:t>
      </w:r>
      <w:r>
        <w:t>the</w:t>
      </w:r>
      <w:r>
        <w:rPr>
          <w:spacing w:val="-3"/>
        </w:rPr>
        <w:t xml:space="preserve"> </w:t>
      </w:r>
      <w:r>
        <w:t>holder</w:t>
      </w:r>
      <w:r>
        <w:rPr>
          <w:spacing w:val="-3"/>
        </w:rPr>
        <w:t xml:space="preserve"> </w:t>
      </w:r>
      <w:r>
        <w:t>to</w:t>
      </w:r>
      <w:r>
        <w:rPr>
          <w:spacing w:val="-3"/>
        </w:rPr>
        <w:t xml:space="preserve"> </w:t>
      </w:r>
      <w:r>
        <w:t>hinder</w:t>
      </w:r>
      <w:r>
        <w:rPr>
          <w:spacing w:val="-4"/>
        </w:rPr>
        <w:t xml:space="preserve"> </w:t>
      </w:r>
      <w:r>
        <w:t>free</w:t>
      </w:r>
      <w:r>
        <w:rPr>
          <w:spacing w:val="-4"/>
        </w:rPr>
        <w:t xml:space="preserve"> </w:t>
      </w:r>
      <w:r>
        <w:t>and open passage over the specified portion of that right-of-way, for the duration specified therein.</w:t>
      </w:r>
    </w:p>
    <w:p w14:paraId="7FD6769B" w14:textId="77777777" w:rsidR="009C616E" w:rsidRDefault="009C616E">
      <w:pPr>
        <w:pStyle w:val="BodyText"/>
      </w:pPr>
    </w:p>
    <w:p w14:paraId="7FD6769C" w14:textId="77777777" w:rsidR="009C616E" w:rsidRDefault="00000000">
      <w:pPr>
        <w:pStyle w:val="BodyText"/>
        <w:ind w:left="119"/>
      </w:pPr>
      <w:r>
        <w:t>“Obstruction</w:t>
      </w:r>
      <w:r>
        <w:rPr>
          <w:spacing w:val="-3"/>
        </w:rPr>
        <w:t xml:space="preserve"> </w:t>
      </w:r>
      <w:r>
        <w:t>Permit</w:t>
      </w:r>
      <w:r>
        <w:rPr>
          <w:spacing w:val="-3"/>
        </w:rPr>
        <w:t xml:space="preserve"> </w:t>
      </w:r>
      <w:r>
        <w:t>Fee”</w:t>
      </w:r>
      <w:r>
        <w:rPr>
          <w:spacing w:val="-3"/>
        </w:rPr>
        <w:t xml:space="preserve"> </w:t>
      </w:r>
      <w:r>
        <w:t>means</w:t>
      </w:r>
      <w:r>
        <w:rPr>
          <w:spacing w:val="-4"/>
        </w:rPr>
        <w:t xml:space="preserve"> </w:t>
      </w:r>
      <w:r>
        <w:t>money</w:t>
      </w:r>
      <w:r>
        <w:rPr>
          <w:spacing w:val="-3"/>
        </w:rPr>
        <w:t xml:space="preserve"> </w:t>
      </w:r>
      <w:r>
        <w:t>paid</w:t>
      </w:r>
      <w:r>
        <w:rPr>
          <w:spacing w:val="-3"/>
        </w:rPr>
        <w:t xml:space="preserve"> </w:t>
      </w:r>
      <w:r>
        <w:t>to</w:t>
      </w:r>
      <w:r>
        <w:rPr>
          <w:spacing w:val="-5"/>
        </w:rPr>
        <w:t xml:space="preserve"> </w:t>
      </w:r>
      <w:r>
        <w:t>the</w:t>
      </w:r>
      <w:r>
        <w:rPr>
          <w:spacing w:val="-3"/>
        </w:rPr>
        <w:t xml:space="preserve"> </w:t>
      </w:r>
      <w:r>
        <w:t>township</w:t>
      </w:r>
      <w:r>
        <w:rPr>
          <w:spacing w:val="-4"/>
        </w:rPr>
        <w:t xml:space="preserve"> </w:t>
      </w:r>
      <w:r>
        <w:t>by</w:t>
      </w:r>
      <w:r>
        <w:rPr>
          <w:spacing w:val="-3"/>
        </w:rPr>
        <w:t xml:space="preserve"> </w:t>
      </w:r>
      <w:r>
        <w:t>a</w:t>
      </w:r>
      <w:r>
        <w:rPr>
          <w:spacing w:val="-3"/>
        </w:rPr>
        <w:t xml:space="preserve"> </w:t>
      </w:r>
      <w:r>
        <w:t>permittee</w:t>
      </w:r>
      <w:r>
        <w:rPr>
          <w:spacing w:val="-3"/>
        </w:rPr>
        <w:t xml:space="preserve"> </w:t>
      </w:r>
      <w:r>
        <w:t>to</w:t>
      </w:r>
      <w:r>
        <w:rPr>
          <w:spacing w:val="-3"/>
        </w:rPr>
        <w:t xml:space="preserve"> </w:t>
      </w:r>
      <w:r>
        <w:t>cover</w:t>
      </w:r>
      <w:r>
        <w:rPr>
          <w:spacing w:val="-3"/>
        </w:rPr>
        <w:t xml:space="preserve"> </w:t>
      </w:r>
      <w:r>
        <w:t>the</w:t>
      </w:r>
      <w:r>
        <w:rPr>
          <w:spacing w:val="-3"/>
        </w:rPr>
        <w:t xml:space="preserve"> </w:t>
      </w:r>
      <w:r>
        <w:t>costs</w:t>
      </w:r>
      <w:r>
        <w:rPr>
          <w:spacing w:val="-3"/>
        </w:rPr>
        <w:t xml:space="preserve"> </w:t>
      </w:r>
      <w:r>
        <w:t>as provided in Section 1.12</w:t>
      </w:r>
    </w:p>
    <w:p w14:paraId="7FD6769D" w14:textId="77777777" w:rsidR="009C616E" w:rsidRDefault="009C616E">
      <w:pPr>
        <w:pStyle w:val="BodyText"/>
      </w:pPr>
    </w:p>
    <w:p w14:paraId="7FD6769E" w14:textId="77777777" w:rsidR="009C616E" w:rsidRDefault="00000000">
      <w:pPr>
        <w:pStyle w:val="BodyText"/>
        <w:ind w:left="119" w:right="106"/>
      </w:pPr>
      <w:r>
        <w:t>“Patch” or “Patching” means a method of pavement replacement that is temporary in nature. A patch consists of (1) the</w:t>
      </w:r>
      <w:r>
        <w:rPr>
          <w:spacing w:val="-1"/>
        </w:rPr>
        <w:t xml:space="preserve"> </w:t>
      </w:r>
      <w:r>
        <w:t>compaction</w:t>
      </w:r>
      <w:r>
        <w:rPr>
          <w:spacing w:val="-2"/>
        </w:rPr>
        <w:t xml:space="preserve"> </w:t>
      </w:r>
      <w:r>
        <w:t>of the subbase and aggregate base, and (2) the</w:t>
      </w:r>
      <w:r>
        <w:rPr>
          <w:spacing w:val="-2"/>
        </w:rPr>
        <w:t xml:space="preserve"> </w:t>
      </w:r>
      <w:r>
        <w:t>replacement, in kind, of the existing pavement for a minimum of two feet beyond the edges of the excavation in</w:t>
      </w:r>
      <w:r>
        <w:rPr>
          <w:spacing w:val="-2"/>
        </w:rPr>
        <w:t xml:space="preserve"> </w:t>
      </w:r>
      <w:r>
        <w:t>all</w:t>
      </w:r>
      <w:r>
        <w:rPr>
          <w:spacing w:val="-2"/>
        </w:rPr>
        <w:t xml:space="preserve"> </w:t>
      </w:r>
      <w:r>
        <w:t>directions.</w:t>
      </w:r>
      <w:r>
        <w:rPr>
          <w:spacing w:val="-2"/>
        </w:rPr>
        <w:t xml:space="preserve"> </w:t>
      </w:r>
      <w:r>
        <w:t>A</w:t>
      </w:r>
      <w:r>
        <w:rPr>
          <w:spacing w:val="-3"/>
        </w:rPr>
        <w:t xml:space="preserve"> </w:t>
      </w:r>
      <w:r>
        <w:t>patch</w:t>
      </w:r>
      <w:r>
        <w:rPr>
          <w:spacing w:val="-4"/>
        </w:rPr>
        <w:t xml:space="preserve"> </w:t>
      </w:r>
      <w:r>
        <w:t>is</w:t>
      </w:r>
      <w:r>
        <w:rPr>
          <w:spacing w:val="-2"/>
        </w:rPr>
        <w:t xml:space="preserve"> </w:t>
      </w:r>
      <w:r>
        <w:t>considered</w:t>
      </w:r>
      <w:r>
        <w:rPr>
          <w:spacing w:val="-2"/>
        </w:rPr>
        <w:t xml:space="preserve"> </w:t>
      </w:r>
      <w:r>
        <w:t>full</w:t>
      </w:r>
      <w:r>
        <w:rPr>
          <w:spacing w:val="-3"/>
        </w:rPr>
        <w:t xml:space="preserve"> </w:t>
      </w:r>
      <w:r>
        <w:t>restoration</w:t>
      </w:r>
      <w:r>
        <w:rPr>
          <w:spacing w:val="-2"/>
        </w:rPr>
        <w:t xml:space="preserve"> </w:t>
      </w:r>
      <w:r>
        <w:t>only</w:t>
      </w:r>
      <w:r>
        <w:rPr>
          <w:spacing w:val="-2"/>
        </w:rPr>
        <w:t xml:space="preserve"> </w:t>
      </w:r>
      <w:r>
        <w:t>when</w:t>
      </w:r>
      <w:r>
        <w:rPr>
          <w:spacing w:val="-2"/>
        </w:rPr>
        <w:t xml:space="preserve"> </w:t>
      </w:r>
      <w:r>
        <w:t>the</w:t>
      </w:r>
      <w:r>
        <w:rPr>
          <w:spacing w:val="-2"/>
        </w:rPr>
        <w:t xml:space="preserve"> </w:t>
      </w:r>
      <w:r>
        <w:t>pavement</w:t>
      </w:r>
      <w:r>
        <w:rPr>
          <w:spacing w:val="-3"/>
        </w:rPr>
        <w:t xml:space="preserve"> </w:t>
      </w:r>
      <w:r>
        <w:t>is</w:t>
      </w:r>
      <w:r>
        <w:rPr>
          <w:spacing w:val="-2"/>
        </w:rPr>
        <w:t xml:space="preserve"> </w:t>
      </w:r>
      <w:r>
        <w:t>included</w:t>
      </w:r>
      <w:r>
        <w:rPr>
          <w:spacing w:val="-2"/>
        </w:rPr>
        <w:t xml:space="preserve"> </w:t>
      </w:r>
      <w:r>
        <w:t>in</w:t>
      </w:r>
      <w:r>
        <w:rPr>
          <w:spacing w:val="-2"/>
        </w:rPr>
        <w:t xml:space="preserve"> </w:t>
      </w:r>
      <w:r>
        <w:t>the township’s five-year project plan.</w:t>
      </w:r>
    </w:p>
    <w:p w14:paraId="7FD6769F" w14:textId="77777777" w:rsidR="009C616E" w:rsidRDefault="009C616E">
      <w:pPr>
        <w:pStyle w:val="BodyText"/>
      </w:pPr>
    </w:p>
    <w:p w14:paraId="7FD676A0" w14:textId="77777777" w:rsidR="009C616E" w:rsidRDefault="00000000">
      <w:pPr>
        <w:pStyle w:val="BodyText"/>
        <w:ind w:left="119"/>
      </w:pPr>
      <w:r>
        <w:t>“Pavement”</w:t>
      </w:r>
      <w:r>
        <w:rPr>
          <w:spacing w:val="-3"/>
        </w:rPr>
        <w:t xml:space="preserve"> </w:t>
      </w:r>
      <w:r>
        <w:t>means</w:t>
      </w:r>
      <w:r>
        <w:rPr>
          <w:spacing w:val="-2"/>
        </w:rPr>
        <w:t xml:space="preserve"> </w:t>
      </w:r>
      <w:r>
        <w:t>any</w:t>
      </w:r>
      <w:r>
        <w:rPr>
          <w:spacing w:val="-4"/>
        </w:rPr>
        <w:t xml:space="preserve"> </w:t>
      </w:r>
      <w:r>
        <w:t>type</w:t>
      </w:r>
      <w:r>
        <w:rPr>
          <w:spacing w:val="-2"/>
        </w:rPr>
        <w:t xml:space="preserve"> </w:t>
      </w:r>
      <w:r>
        <w:t>of</w:t>
      </w:r>
      <w:r>
        <w:rPr>
          <w:spacing w:val="-2"/>
        </w:rPr>
        <w:t xml:space="preserve"> </w:t>
      </w:r>
      <w:r>
        <w:t>improved</w:t>
      </w:r>
      <w:r>
        <w:rPr>
          <w:spacing w:val="-2"/>
        </w:rPr>
        <w:t xml:space="preserve"> </w:t>
      </w:r>
      <w:r>
        <w:t>surface</w:t>
      </w:r>
      <w:r>
        <w:rPr>
          <w:spacing w:val="-3"/>
        </w:rPr>
        <w:t xml:space="preserve"> </w:t>
      </w:r>
      <w:r>
        <w:t>that</w:t>
      </w:r>
      <w:r>
        <w:rPr>
          <w:spacing w:val="-3"/>
        </w:rPr>
        <w:t xml:space="preserve"> </w:t>
      </w:r>
      <w:r>
        <w:t>is</w:t>
      </w:r>
      <w:r>
        <w:rPr>
          <w:spacing w:val="-2"/>
        </w:rPr>
        <w:t xml:space="preserve"> </w:t>
      </w:r>
      <w:r>
        <w:t>within</w:t>
      </w:r>
      <w:r>
        <w:rPr>
          <w:spacing w:val="-2"/>
        </w:rPr>
        <w:t xml:space="preserve"> </w:t>
      </w:r>
      <w:r>
        <w:t>the</w:t>
      </w:r>
      <w:r>
        <w:rPr>
          <w:spacing w:val="-2"/>
        </w:rPr>
        <w:t xml:space="preserve"> </w:t>
      </w:r>
      <w:r>
        <w:t>public</w:t>
      </w:r>
      <w:r>
        <w:rPr>
          <w:spacing w:val="-3"/>
        </w:rPr>
        <w:t xml:space="preserve"> </w:t>
      </w:r>
      <w:r>
        <w:t>right-of-way</w:t>
      </w:r>
      <w:r>
        <w:rPr>
          <w:spacing w:val="-4"/>
        </w:rPr>
        <w:t xml:space="preserve"> </w:t>
      </w:r>
      <w:r>
        <w:t>and</w:t>
      </w:r>
      <w:r>
        <w:rPr>
          <w:spacing w:val="-2"/>
        </w:rPr>
        <w:t xml:space="preserve"> </w:t>
      </w:r>
      <w:r>
        <w:t>that</w:t>
      </w:r>
      <w:r>
        <w:rPr>
          <w:spacing w:val="-3"/>
        </w:rPr>
        <w:t xml:space="preserve"> </w:t>
      </w:r>
      <w:r>
        <w:t>is paved or otherwise constructed with bituminous, concrete, aggregate, or gravel.</w:t>
      </w:r>
    </w:p>
    <w:p w14:paraId="7FD676A1" w14:textId="77777777" w:rsidR="009C616E" w:rsidRDefault="009C616E">
      <w:pPr>
        <w:pStyle w:val="BodyText"/>
      </w:pPr>
    </w:p>
    <w:p w14:paraId="7FD676A2" w14:textId="77777777" w:rsidR="009C616E" w:rsidRDefault="00000000">
      <w:pPr>
        <w:pStyle w:val="BodyText"/>
        <w:ind w:left="119" w:right="921"/>
      </w:pPr>
      <w:r>
        <w:t>“Permit”</w:t>
      </w:r>
      <w:r>
        <w:rPr>
          <w:spacing w:val="-4"/>
        </w:rPr>
        <w:t xml:space="preserve"> </w:t>
      </w:r>
      <w:r>
        <w:t>has</w:t>
      </w:r>
      <w:r>
        <w:rPr>
          <w:spacing w:val="-4"/>
        </w:rPr>
        <w:t xml:space="preserve"> </w:t>
      </w:r>
      <w:r>
        <w:t>the</w:t>
      </w:r>
      <w:r>
        <w:rPr>
          <w:spacing w:val="-4"/>
        </w:rPr>
        <w:t xml:space="preserve"> </w:t>
      </w:r>
      <w:r>
        <w:t>meaning</w:t>
      </w:r>
      <w:r>
        <w:rPr>
          <w:spacing w:val="-5"/>
        </w:rPr>
        <w:t xml:space="preserve"> </w:t>
      </w:r>
      <w:r>
        <w:t>given</w:t>
      </w:r>
      <w:r>
        <w:rPr>
          <w:spacing w:val="-4"/>
        </w:rPr>
        <w:t xml:space="preserve"> </w:t>
      </w:r>
      <w:r>
        <w:t>“right-of-way</w:t>
      </w:r>
      <w:r>
        <w:rPr>
          <w:spacing w:val="-4"/>
        </w:rPr>
        <w:t xml:space="preserve"> </w:t>
      </w:r>
      <w:r>
        <w:t>permit”</w:t>
      </w:r>
      <w:r>
        <w:rPr>
          <w:spacing w:val="-5"/>
        </w:rPr>
        <w:t xml:space="preserve"> </w:t>
      </w:r>
      <w:r>
        <w:t>in</w:t>
      </w:r>
      <w:r>
        <w:rPr>
          <w:spacing w:val="-4"/>
        </w:rPr>
        <w:t xml:space="preserve"> </w:t>
      </w:r>
      <w:r>
        <w:t>Minnesota</w:t>
      </w:r>
      <w:r>
        <w:rPr>
          <w:spacing w:val="-4"/>
        </w:rPr>
        <w:t xml:space="preserve"> </w:t>
      </w:r>
      <w:r>
        <w:t>Statutes,</w:t>
      </w:r>
      <w:r>
        <w:rPr>
          <w:spacing w:val="-4"/>
        </w:rPr>
        <w:t xml:space="preserve"> </w:t>
      </w:r>
      <w:r>
        <w:t xml:space="preserve">section </w:t>
      </w:r>
      <w:r>
        <w:rPr>
          <w:spacing w:val="-2"/>
        </w:rPr>
        <w:t>237.162.</w:t>
      </w:r>
    </w:p>
    <w:p w14:paraId="7FD676A3" w14:textId="77777777" w:rsidR="009C616E" w:rsidRDefault="009C616E">
      <w:pPr>
        <w:pStyle w:val="BodyText"/>
      </w:pPr>
    </w:p>
    <w:p w14:paraId="7FD676A4" w14:textId="77777777" w:rsidR="009C616E" w:rsidRDefault="00000000">
      <w:pPr>
        <w:pStyle w:val="BodyText"/>
        <w:spacing w:before="1"/>
        <w:ind w:left="119"/>
      </w:pPr>
      <w:r>
        <w:t>“Permittee”</w:t>
      </w:r>
      <w:r>
        <w:rPr>
          <w:spacing w:val="-4"/>
        </w:rPr>
        <w:t xml:space="preserve"> </w:t>
      </w:r>
      <w:r>
        <w:t>means</w:t>
      </w:r>
      <w:r>
        <w:rPr>
          <w:spacing w:val="-3"/>
        </w:rPr>
        <w:t xml:space="preserve"> </w:t>
      </w:r>
      <w:r>
        <w:t>any</w:t>
      </w:r>
      <w:r>
        <w:rPr>
          <w:spacing w:val="-3"/>
        </w:rPr>
        <w:t xml:space="preserve"> </w:t>
      </w:r>
      <w:r>
        <w:t>person</w:t>
      </w:r>
      <w:r>
        <w:rPr>
          <w:spacing w:val="-3"/>
        </w:rPr>
        <w:t xml:space="preserve"> </w:t>
      </w:r>
      <w:r>
        <w:t>to</w:t>
      </w:r>
      <w:r>
        <w:rPr>
          <w:spacing w:val="-3"/>
        </w:rPr>
        <w:t xml:space="preserve"> </w:t>
      </w:r>
      <w:r>
        <w:t>whom</w:t>
      </w:r>
      <w:r>
        <w:rPr>
          <w:spacing w:val="-3"/>
        </w:rPr>
        <w:t xml:space="preserve"> </w:t>
      </w:r>
      <w:r>
        <w:t>a</w:t>
      </w:r>
      <w:r>
        <w:rPr>
          <w:spacing w:val="-3"/>
        </w:rPr>
        <w:t xml:space="preserve"> </w:t>
      </w:r>
      <w:r>
        <w:t>permit</w:t>
      </w:r>
      <w:r>
        <w:rPr>
          <w:spacing w:val="-4"/>
        </w:rPr>
        <w:t xml:space="preserve"> </w:t>
      </w:r>
      <w:r>
        <w:t>to</w:t>
      </w:r>
      <w:r>
        <w:rPr>
          <w:spacing w:val="-3"/>
        </w:rPr>
        <w:t xml:space="preserve"> </w:t>
      </w:r>
      <w:r>
        <w:t>excavate</w:t>
      </w:r>
      <w:r>
        <w:rPr>
          <w:spacing w:val="-4"/>
        </w:rPr>
        <w:t xml:space="preserve"> </w:t>
      </w:r>
      <w:r>
        <w:t>or</w:t>
      </w:r>
      <w:r>
        <w:rPr>
          <w:spacing w:val="-3"/>
        </w:rPr>
        <w:t xml:space="preserve"> </w:t>
      </w:r>
      <w:r>
        <w:t>obstruct</w:t>
      </w:r>
      <w:r>
        <w:rPr>
          <w:spacing w:val="-3"/>
        </w:rPr>
        <w:t xml:space="preserve"> </w:t>
      </w:r>
      <w:r>
        <w:t>a</w:t>
      </w:r>
      <w:r>
        <w:rPr>
          <w:spacing w:val="-4"/>
        </w:rPr>
        <w:t xml:space="preserve"> </w:t>
      </w:r>
      <w:r>
        <w:t>right-of-way</w:t>
      </w:r>
      <w:r>
        <w:rPr>
          <w:spacing w:val="-3"/>
        </w:rPr>
        <w:t xml:space="preserve"> </w:t>
      </w:r>
      <w:r>
        <w:t>has</w:t>
      </w:r>
      <w:r>
        <w:rPr>
          <w:spacing w:val="-3"/>
        </w:rPr>
        <w:t xml:space="preserve"> </w:t>
      </w:r>
      <w:r>
        <w:t>been granted by the township under this ordinance.</w:t>
      </w:r>
    </w:p>
    <w:p w14:paraId="7FD676A5" w14:textId="77777777" w:rsidR="009C616E" w:rsidRDefault="00000000">
      <w:pPr>
        <w:pStyle w:val="BodyText"/>
        <w:spacing w:before="274"/>
        <w:ind w:left="119" w:right="647"/>
      </w:pPr>
      <w:r>
        <w:t>“Person”</w:t>
      </w:r>
      <w:r>
        <w:rPr>
          <w:spacing w:val="-3"/>
        </w:rPr>
        <w:t xml:space="preserve"> </w:t>
      </w:r>
      <w:r>
        <w:t>means</w:t>
      </w:r>
      <w:r>
        <w:rPr>
          <w:spacing w:val="-3"/>
        </w:rPr>
        <w:t xml:space="preserve"> </w:t>
      </w:r>
      <w:r>
        <w:t>an</w:t>
      </w:r>
      <w:r>
        <w:rPr>
          <w:spacing w:val="-3"/>
        </w:rPr>
        <w:t xml:space="preserve"> </w:t>
      </w:r>
      <w:r>
        <w:t>individual</w:t>
      </w:r>
      <w:r>
        <w:rPr>
          <w:spacing w:val="-3"/>
        </w:rPr>
        <w:t xml:space="preserve"> </w:t>
      </w:r>
      <w:r>
        <w:t>or</w:t>
      </w:r>
      <w:r>
        <w:rPr>
          <w:spacing w:val="-3"/>
        </w:rPr>
        <w:t xml:space="preserve"> </w:t>
      </w:r>
      <w:r>
        <w:t>entity</w:t>
      </w:r>
      <w:r>
        <w:rPr>
          <w:spacing w:val="-3"/>
        </w:rPr>
        <w:t xml:space="preserve"> </w:t>
      </w:r>
      <w:r>
        <w:t>subject</w:t>
      </w:r>
      <w:r>
        <w:rPr>
          <w:spacing w:val="-3"/>
        </w:rPr>
        <w:t xml:space="preserve"> </w:t>
      </w:r>
      <w:r>
        <w:t>to</w:t>
      </w:r>
      <w:r>
        <w:rPr>
          <w:spacing w:val="-5"/>
        </w:rPr>
        <w:t xml:space="preserve"> </w:t>
      </w:r>
      <w:r>
        <w:t>the</w:t>
      </w:r>
      <w:r>
        <w:rPr>
          <w:spacing w:val="-3"/>
        </w:rPr>
        <w:t xml:space="preserve"> </w:t>
      </w:r>
      <w:r>
        <w:t>laws</w:t>
      </w:r>
      <w:r>
        <w:rPr>
          <w:spacing w:val="-3"/>
        </w:rPr>
        <w:t xml:space="preserve"> </w:t>
      </w:r>
      <w:r>
        <w:t>and</w:t>
      </w:r>
      <w:r>
        <w:rPr>
          <w:spacing w:val="-5"/>
        </w:rPr>
        <w:t xml:space="preserve"> </w:t>
      </w:r>
      <w:r>
        <w:t>rules</w:t>
      </w:r>
      <w:r>
        <w:rPr>
          <w:spacing w:val="-3"/>
        </w:rPr>
        <w:t xml:space="preserve"> </w:t>
      </w:r>
      <w:r>
        <w:t>of</w:t>
      </w:r>
      <w:r>
        <w:rPr>
          <w:spacing w:val="-3"/>
        </w:rPr>
        <w:t xml:space="preserve"> </w:t>
      </w:r>
      <w:r>
        <w:t>this</w:t>
      </w:r>
      <w:r>
        <w:rPr>
          <w:spacing w:val="-4"/>
        </w:rPr>
        <w:t xml:space="preserve"> </w:t>
      </w:r>
      <w:r>
        <w:t>state,</w:t>
      </w:r>
      <w:r>
        <w:rPr>
          <w:spacing w:val="-3"/>
        </w:rPr>
        <w:t xml:space="preserve"> </w:t>
      </w:r>
      <w:r>
        <w:t>however organized, whether public or private, whether domestic or foreign, whether for profit or nonprofit, and whether natural, corporate, or political.</w:t>
      </w:r>
    </w:p>
    <w:p w14:paraId="7FD676A6" w14:textId="77777777" w:rsidR="009C616E" w:rsidRDefault="009C616E">
      <w:pPr>
        <w:pStyle w:val="BodyText"/>
      </w:pPr>
    </w:p>
    <w:p w14:paraId="7FD676A7" w14:textId="2A4FC3F6" w:rsidR="009C616E" w:rsidRDefault="00000000">
      <w:pPr>
        <w:pStyle w:val="BodyText"/>
        <w:ind w:left="119" w:right="647"/>
      </w:pPr>
      <w:r>
        <w:t xml:space="preserve">“Registrant” means any person who (1) has or seeks to have </w:t>
      </w:r>
      <w:r w:rsidR="007F177E">
        <w:t>their</w:t>
      </w:r>
      <w:r>
        <w:t xml:space="preserve"> equipment or facilities located</w:t>
      </w:r>
      <w:r>
        <w:rPr>
          <w:spacing w:val="-2"/>
        </w:rPr>
        <w:t xml:space="preserve"> </w:t>
      </w:r>
      <w:r>
        <w:t>in</w:t>
      </w:r>
      <w:r>
        <w:rPr>
          <w:spacing w:val="-2"/>
        </w:rPr>
        <w:t xml:space="preserve"> </w:t>
      </w:r>
      <w:r>
        <w:t>any</w:t>
      </w:r>
      <w:r>
        <w:rPr>
          <w:spacing w:val="-2"/>
        </w:rPr>
        <w:t xml:space="preserve"> </w:t>
      </w:r>
      <w:r>
        <w:t>right-of-way,</w:t>
      </w:r>
      <w:r>
        <w:rPr>
          <w:spacing w:val="-2"/>
        </w:rPr>
        <w:t xml:space="preserve"> </w:t>
      </w:r>
      <w:r>
        <w:t>or</w:t>
      </w:r>
      <w:r>
        <w:rPr>
          <w:spacing w:val="-2"/>
        </w:rPr>
        <w:t xml:space="preserve"> </w:t>
      </w:r>
      <w:r>
        <w:t>(2)</w:t>
      </w:r>
      <w:r>
        <w:rPr>
          <w:spacing w:val="-3"/>
        </w:rPr>
        <w:t xml:space="preserve"> </w:t>
      </w:r>
      <w:r>
        <w:t>in</w:t>
      </w:r>
      <w:r>
        <w:rPr>
          <w:spacing w:val="-4"/>
        </w:rPr>
        <w:t xml:space="preserve"> </w:t>
      </w:r>
      <w:r>
        <w:t>any</w:t>
      </w:r>
      <w:r>
        <w:rPr>
          <w:spacing w:val="-2"/>
        </w:rPr>
        <w:t xml:space="preserve"> </w:t>
      </w:r>
      <w:r>
        <w:t>way</w:t>
      </w:r>
      <w:r>
        <w:rPr>
          <w:spacing w:val="-2"/>
        </w:rPr>
        <w:t xml:space="preserve"> </w:t>
      </w:r>
      <w:r>
        <w:t>occupies</w:t>
      </w:r>
      <w:r>
        <w:rPr>
          <w:spacing w:val="-2"/>
        </w:rPr>
        <w:t xml:space="preserve"> </w:t>
      </w:r>
      <w:r>
        <w:t>or</w:t>
      </w:r>
      <w:r>
        <w:rPr>
          <w:spacing w:val="-2"/>
        </w:rPr>
        <w:t xml:space="preserve"> </w:t>
      </w:r>
      <w:r>
        <w:t>uses,</w:t>
      </w:r>
      <w:r>
        <w:rPr>
          <w:spacing w:val="-2"/>
        </w:rPr>
        <w:t xml:space="preserve"> </w:t>
      </w:r>
      <w:r>
        <w:t>or</w:t>
      </w:r>
      <w:r>
        <w:rPr>
          <w:spacing w:val="-2"/>
        </w:rPr>
        <w:t xml:space="preserve"> </w:t>
      </w:r>
      <w:r>
        <w:t>seeks</w:t>
      </w:r>
      <w:r>
        <w:rPr>
          <w:spacing w:val="-3"/>
        </w:rPr>
        <w:t xml:space="preserve"> </w:t>
      </w:r>
      <w:r>
        <w:t>to</w:t>
      </w:r>
      <w:r>
        <w:rPr>
          <w:spacing w:val="-2"/>
        </w:rPr>
        <w:t xml:space="preserve"> </w:t>
      </w:r>
      <w:r>
        <w:t>occupy</w:t>
      </w:r>
      <w:r>
        <w:rPr>
          <w:spacing w:val="-2"/>
        </w:rPr>
        <w:t xml:space="preserve"> </w:t>
      </w:r>
      <w:r>
        <w:t>or</w:t>
      </w:r>
      <w:r>
        <w:rPr>
          <w:spacing w:val="-3"/>
        </w:rPr>
        <w:t xml:space="preserve"> </w:t>
      </w:r>
      <w:r>
        <w:t>use, the right-of-way or place its facilities or equipment in the right-of-way.</w:t>
      </w:r>
    </w:p>
    <w:p w14:paraId="7FD676A8" w14:textId="77777777" w:rsidR="009C616E" w:rsidRDefault="009C616E">
      <w:pPr>
        <w:pStyle w:val="BodyText"/>
      </w:pPr>
    </w:p>
    <w:p w14:paraId="7FD676A9" w14:textId="77777777" w:rsidR="009C616E" w:rsidRDefault="00000000">
      <w:pPr>
        <w:pStyle w:val="BodyText"/>
        <w:spacing w:before="1"/>
        <w:ind w:left="119"/>
      </w:pPr>
      <w:r>
        <w:t>“Restore” or “Restoration” means the process by which an excavated right-of-way and surrounding</w:t>
      </w:r>
      <w:r>
        <w:rPr>
          <w:spacing w:val="-5"/>
        </w:rPr>
        <w:t xml:space="preserve"> </w:t>
      </w:r>
      <w:r>
        <w:t>area,</w:t>
      </w:r>
      <w:r>
        <w:rPr>
          <w:spacing w:val="-5"/>
        </w:rPr>
        <w:t xml:space="preserve"> </w:t>
      </w:r>
      <w:r>
        <w:t>including</w:t>
      </w:r>
      <w:r>
        <w:rPr>
          <w:spacing w:val="-3"/>
        </w:rPr>
        <w:t xml:space="preserve"> </w:t>
      </w:r>
      <w:r>
        <w:t>pavement</w:t>
      </w:r>
      <w:r>
        <w:rPr>
          <w:spacing w:val="-3"/>
        </w:rPr>
        <w:t xml:space="preserve"> </w:t>
      </w:r>
      <w:r>
        <w:t>and</w:t>
      </w:r>
      <w:r>
        <w:rPr>
          <w:spacing w:val="-3"/>
        </w:rPr>
        <w:t xml:space="preserve"> </w:t>
      </w:r>
      <w:r>
        <w:t>foundation,</w:t>
      </w:r>
      <w:r>
        <w:rPr>
          <w:spacing w:val="-3"/>
        </w:rPr>
        <w:t xml:space="preserve"> </w:t>
      </w:r>
      <w:r>
        <w:t>is</w:t>
      </w:r>
      <w:r>
        <w:rPr>
          <w:spacing w:val="-4"/>
        </w:rPr>
        <w:t xml:space="preserve"> </w:t>
      </w:r>
      <w:r>
        <w:t>returned</w:t>
      </w:r>
      <w:r>
        <w:rPr>
          <w:spacing w:val="-3"/>
        </w:rPr>
        <w:t xml:space="preserve"> </w:t>
      </w:r>
      <w:r>
        <w:t>to</w:t>
      </w:r>
      <w:r>
        <w:rPr>
          <w:spacing w:val="-3"/>
        </w:rPr>
        <w:t xml:space="preserve"> </w:t>
      </w:r>
      <w:r>
        <w:t>the</w:t>
      </w:r>
      <w:r>
        <w:rPr>
          <w:spacing w:val="-4"/>
        </w:rPr>
        <w:t xml:space="preserve"> </w:t>
      </w:r>
      <w:r>
        <w:t>same</w:t>
      </w:r>
      <w:r>
        <w:rPr>
          <w:spacing w:val="-3"/>
        </w:rPr>
        <w:t xml:space="preserve"> </w:t>
      </w:r>
      <w:r>
        <w:t>condition</w:t>
      </w:r>
      <w:r>
        <w:rPr>
          <w:spacing w:val="-3"/>
        </w:rPr>
        <w:t xml:space="preserve"> </w:t>
      </w:r>
      <w:r>
        <w:t>and</w:t>
      </w:r>
      <w:r>
        <w:rPr>
          <w:spacing w:val="-3"/>
        </w:rPr>
        <w:t xml:space="preserve"> </w:t>
      </w:r>
      <w:r>
        <w:t>life expectancy that existed before excavation.</w:t>
      </w:r>
    </w:p>
    <w:p w14:paraId="7FD676AA" w14:textId="77777777" w:rsidR="009C616E" w:rsidRDefault="00000000">
      <w:pPr>
        <w:pStyle w:val="BodyText"/>
        <w:spacing w:before="276"/>
        <w:ind w:left="119" w:right="232"/>
      </w:pPr>
      <w:r>
        <w:t>“Restoration</w:t>
      </w:r>
      <w:r>
        <w:rPr>
          <w:spacing w:val="-4"/>
        </w:rPr>
        <w:t xml:space="preserve"> </w:t>
      </w:r>
      <w:r>
        <w:t>Cost”</w:t>
      </w:r>
      <w:r>
        <w:rPr>
          <w:spacing w:val="-2"/>
        </w:rPr>
        <w:t xml:space="preserve"> </w:t>
      </w:r>
      <w:r>
        <w:t>means</w:t>
      </w:r>
      <w:r>
        <w:rPr>
          <w:spacing w:val="-2"/>
        </w:rPr>
        <w:t xml:space="preserve"> </w:t>
      </w:r>
      <w:r>
        <w:t>the</w:t>
      </w:r>
      <w:r>
        <w:rPr>
          <w:spacing w:val="-2"/>
        </w:rPr>
        <w:t xml:space="preserve"> </w:t>
      </w:r>
      <w:r>
        <w:t>amount</w:t>
      </w:r>
      <w:r>
        <w:rPr>
          <w:spacing w:val="-3"/>
        </w:rPr>
        <w:t xml:space="preserve"> </w:t>
      </w:r>
      <w:r>
        <w:t>of</w:t>
      </w:r>
      <w:r>
        <w:rPr>
          <w:spacing w:val="-2"/>
        </w:rPr>
        <w:t xml:space="preserve"> </w:t>
      </w:r>
      <w:r>
        <w:t>money</w:t>
      </w:r>
      <w:r>
        <w:rPr>
          <w:spacing w:val="-2"/>
        </w:rPr>
        <w:t xml:space="preserve"> </w:t>
      </w:r>
      <w:r>
        <w:t>paid</w:t>
      </w:r>
      <w:r>
        <w:rPr>
          <w:spacing w:val="-2"/>
        </w:rPr>
        <w:t xml:space="preserve"> </w:t>
      </w:r>
      <w:r>
        <w:t>to</w:t>
      </w:r>
      <w:r>
        <w:rPr>
          <w:spacing w:val="-4"/>
        </w:rPr>
        <w:t xml:space="preserve"> </w:t>
      </w:r>
      <w:r>
        <w:t>the</w:t>
      </w:r>
      <w:r>
        <w:rPr>
          <w:spacing w:val="-2"/>
        </w:rPr>
        <w:t xml:space="preserve"> </w:t>
      </w:r>
      <w:r>
        <w:t>township</w:t>
      </w:r>
      <w:r>
        <w:rPr>
          <w:spacing w:val="-2"/>
        </w:rPr>
        <w:t xml:space="preserve"> </w:t>
      </w:r>
      <w:r>
        <w:t>by</w:t>
      </w:r>
      <w:r>
        <w:rPr>
          <w:spacing w:val="-2"/>
        </w:rPr>
        <w:t xml:space="preserve"> </w:t>
      </w:r>
      <w:r>
        <w:t>a</w:t>
      </w:r>
      <w:r>
        <w:rPr>
          <w:spacing w:val="-2"/>
        </w:rPr>
        <w:t xml:space="preserve"> </w:t>
      </w:r>
      <w:r>
        <w:t>permittee</w:t>
      </w:r>
      <w:r>
        <w:rPr>
          <w:spacing w:val="-2"/>
        </w:rPr>
        <w:t xml:space="preserve"> </w:t>
      </w:r>
      <w:r>
        <w:t>to</w:t>
      </w:r>
      <w:r>
        <w:rPr>
          <w:spacing w:val="-4"/>
        </w:rPr>
        <w:t xml:space="preserve"> </w:t>
      </w:r>
      <w:r>
        <w:t xml:space="preserve">achieve the level of restoration according to plates 1 to 13 of Minnesota Public Utilities Commission </w:t>
      </w:r>
      <w:r>
        <w:rPr>
          <w:spacing w:val="-2"/>
        </w:rPr>
        <w:t>rules.</w:t>
      </w:r>
    </w:p>
    <w:p w14:paraId="7FD676AB" w14:textId="77777777" w:rsidR="009C616E" w:rsidRDefault="009C616E">
      <w:pPr>
        <w:pStyle w:val="BodyText"/>
      </w:pPr>
    </w:p>
    <w:p w14:paraId="7FD676AC" w14:textId="77777777" w:rsidR="009C616E" w:rsidRDefault="00000000">
      <w:pPr>
        <w:pStyle w:val="BodyText"/>
        <w:ind w:left="119"/>
      </w:pPr>
      <w:r>
        <w:t>“Public</w:t>
      </w:r>
      <w:r>
        <w:rPr>
          <w:spacing w:val="-2"/>
        </w:rPr>
        <w:t xml:space="preserve"> </w:t>
      </w:r>
      <w:r>
        <w:t>Right-of-Way”</w:t>
      </w:r>
      <w:r>
        <w:rPr>
          <w:spacing w:val="-2"/>
        </w:rPr>
        <w:t xml:space="preserve"> </w:t>
      </w:r>
      <w:r>
        <w:t>means</w:t>
      </w:r>
      <w:r>
        <w:rPr>
          <w:spacing w:val="-2"/>
        </w:rPr>
        <w:t xml:space="preserve"> </w:t>
      </w:r>
      <w:r>
        <w:t>the</w:t>
      </w:r>
      <w:r>
        <w:rPr>
          <w:spacing w:val="-1"/>
        </w:rPr>
        <w:t xml:space="preserve"> </w:t>
      </w:r>
      <w:r>
        <w:t>area</w:t>
      </w:r>
      <w:r>
        <w:rPr>
          <w:spacing w:val="-1"/>
        </w:rPr>
        <w:t xml:space="preserve"> </w:t>
      </w:r>
      <w:r>
        <w:t>on,</w:t>
      </w:r>
      <w:r>
        <w:rPr>
          <w:spacing w:val="-1"/>
        </w:rPr>
        <w:t xml:space="preserve"> </w:t>
      </w:r>
      <w:r>
        <w:t>below,</w:t>
      </w:r>
      <w:r>
        <w:rPr>
          <w:spacing w:val="-1"/>
        </w:rPr>
        <w:t xml:space="preserve"> </w:t>
      </w:r>
      <w:r>
        <w:t>or</w:t>
      </w:r>
      <w:r>
        <w:rPr>
          <w:spacing w:val="-1"/>
        </w:rPr>
        <w:t xml:space="preserve"> </w:t>
      </w:r>
      <w:r>
        <w:t>above</w:t>
      </w:r>
      <w:r>
        <w:rPr>
          <w:spacing w:val="-1"/>
        </w:rPr>
        <w:t xml:space="preserve"> </w:t>
      </w:r>
      <w:r>
        <w:t>a</w:t>
      </w:r>
      <w:r>
        <w:rPr>
          <w:spacing w:val="-2"/>
        </w:rPr>
        <w:t xml:space="preserve"> </w:t>
      </w:r>
      <w:r>
        <w:t>public</w:t>
      </w:r>
      <w:r>
        <w:rPr>
          <w:spacing w:val="-2"/>
        </w:rPr>
        <w:t xml:space="preserve"> </w:t>
      </w:r>
      <w:r>
        <w:t>roadway,</w:t>
      </w:r>
      <w:r>
        <w:rPr>
          <w:spacing w:val="-1"/>
        </w:rPr>
        <w:t xml:space="preserve"> </w:t>
      </w:r>
      <w:r>
        <w:rPr>
          <w:spacing w:val="-2"/>
        </w:rPr>
        <w:t>highway,</w:t>
      </w:r>
    </w:p>
    <w:p w14:paraId="7FD676AD" w14:textId="70E072BB" w:rsidR="009C616E" w:rsidRDefault="00000000">
      <w:pPr>
        <w:pStyle w:val="BodyText"/>
        <w:ind w:left="119" w:right="232"/>
      </w:pPr>
      <w:r>
        <w:t>street, cartway, bicycle lane or public sidewalk in which the township has an interest, including other</w:t>
      </w:r>
      <w:r>
        <w:rPr>
          <w:spacing w:val="-3"/>
        </w:rPr>
        <w:t xml:space="preserve"> </w:t>
      </w:r>
      <w:r>
        <w:t>dedicated</w:t>
      </w:r>
      <w:r>
        <w:rPr>
          <w:spacing w:val="-3"/>
        </w:rPr>
        <w:t xml:space="preserve"> </w:t>
      </w:r>
      <w:r>
        <w:t>rights-of-way</w:t>
      </w:r>
      <w:r>
        <w:rPr>
          <w:spacing w:val="-3"/>
        </w:rPr>
        <w:t xml:space="preserve"> </w:t>
      </w:r>
      <w:r>
        <w:t>for</w:t>
      </w:r>
      <w:r>
        <w:rPr>
          <w:spacing w:val="-3"/>
        </w:rPr>
        <w:t xml:space="preserve"> </w:t>
      </w:r>
      <w:r>
        <w:t>travel</w:t>
      </w:r>
      <w:r>
        <w:rPr>
          <w:spacing w:val="-3"/>
        </w:rPr>
        <w:t xml:space="preserve"> </w:t>
      </w:r>
      <w:r>
        <w:t>purposes</w:t>
      </w:r>
      <w:r>
        <w:rPr>
          <w:spacing w:val="-4"/>
        </w:rPr>
        <w:t xml:space="preserve"> </w:t>
      </w:r>
      <w:r>
        <w:t>and</w:t>
      </w:r>
      <w:r>
        <w:rPr>
          <w:spacing w:val="-3"/>
        </w:rPr>
        <w:t xml:space="preserve"> </w:t>
      </w:r>
      <w:r>
        <w:t>utility</w:t>
      </w:r>
      <w:r>
        <w:rPr>
          <w:spacing w:val="-5"/>
        </w:rPr>
        <w:t xml:space="preserve"> </w:t>
      </w:r>
      <w:r>
        <w:t>easements</w:t>
      </w:r>
      <w:r>
        <w:rPr>
          <w:spacing w:val="-3"/>
        </w:rPr>
        <w:t xml:space="preserve"> </w:t>
      </w:r>
      <w:r>
        <w:t>of</w:t>
      </w:r>
      <w:r>
        <w:rPr>
          <w:spacing w:val="-4"/>
        </w:rPr>
        <w:t xml:space="preserve"> </w:t>
      </w:r>
      <w:r>
        <w:t>the</w:t>
      </w:r>
      <w:r>
        <w:rPr>
          <w:spacing w:val="-3"/>
        </w:rPr>
        <w:t xml:space="preserve"> </w:t>
      </w:r>
      <w:r>
        <w:t>township.</w:t>
      </w:r>
      <w:r>
        <w:rPr>
          <w:spacing w:val="-3"/>
        </w:rPr>
        <w:t xml:space="preserve"> </w:t>
      </w:r>
      <w:r>
        <w:t>A</w:t>
      </w:r>
      <w:r>
        <w:rPr>
          <w:spacing w:val="-4"/>
        </w:rPr>
        <w:t xml:space="preserve"> </w:t>
      </w:r>
      <w:r>
        <w:t xml:space="preserve">right- of-way does not include the airwaves above a right-of-way </w:t>
      </w:r>
      <w:r w:rsidR="007F177E">
        <w:t>regarding</w:t>
      </w:r>
      <w:r>
        <w:t xml:space="preserve"> cellular or other nonwire telecommunications or broadcast service.</w:t>
      </w:r>
    </w:p>
    <w:p w14:paraId="7FD676AE" w14:textId="77777777" w:rsidR="009C616E" w:rsidRDefault="009C616E">
      <w:pPr>
        <w:sectPr w:rsidR="009C616E" w:rsidSect="00264C17">
          <w:pgSz w:w="12240" w:h="15840"/>
          <w:pgMar w:top="1380" w:right="1340" w:bottom="1000" w:left="1320" w:header="0" w:footer="807" w:gutter="0"/>
          <w:cols w:space="720"/>
        </w:sectPr>
      </w:pPr>
    </w:p>
    <w:p w14:paraId="7FD676AF" w14:textId="77777777" w:rsidR="009C616E" w:rsidRDefault="00000000">
      <w:pPr>
        <w:pStyle w:val="BodyText"/>
        <w:spacing w:before="76"/>
        <w:ind w:left="119" w:right="921"/>
      </w:pPr>
      <w:r>
        <w:lastRenderedPageBreak/>
        <w:t>“Right-of-Way</w:t>
      </w:r>
      <w:r>
        <w:rPr>
          <w:spacing w:val="-3"/>
        </w:rPr>
        <w:t xml:space="preserve"> </w:t>
      </w:r>
      <w:r>
        <w:t>Permit”</w:t>
      </w:r>
      <w:r>
        <w:rPr>
          <w:spacing w:val="-4"/>
        </w:rPr>
        <w:t xml:space="preserve"> </w:t>
      </w:r>
      <w:r>
        <w:t>means</w:t>
      </w:r>
      <w:r>
        <w:rPr>
          <w:spacing w:val="-3"/>
        </w:rPr>
        <w:t xml:space="preserve"> </w:t>
      </w:r>
      <w:r>
        <w:t>either</w:t>
      </w:r>
      <w:r>
        <w:rPr>
          <w:spacing w:val="-4"/>
        </w:rPr>
        <w:t xml:space="preserve"> </w:t>
      </w:r>
      <w:r>
        <w:t>the</w:t>
      </w:r>
      <w:r>
        <w:rPr>
          <w:spacing w:val="-3"/>
        </w:rPr>
        <w:t xml:space="preserve"> </w:t>
      </w:r>
      <w:r>
        <w:t>excavation</w:t>
      </w:r>
      <w:r>
        <w:rPr>
          <w:spacing w:val="-3"/>
        </w:rPr>
        <w:t xml:space="preserve"> </w:t>
      </w:r>
      <w:r>
        <w:t>permit</w:t>
      </w:r>
      <w:r>
        <w:rPr>
          <w:spacing w:val="-3"/>
        </w:rPr>
        <w:t xml:space="preserve"> </w:t>
      </w:r>
      <w:r>
        <w:t>or</w:t>
      </w:r>
      <w:r>
        <w:rPr>
          <w:spacing w:val="-4"/>
        </w:rPr>
        <w:t xml:space="preserve"> </w:t>
      </w:r>
      <w:r>
        <w:t>the</w:t>
      </w:r>
      <w:r>
        <w:rPr>
          <w:spacing w:val="-3"/>
        </w:rPr>
        <w:t xml:space="preserve"> </w:t>
      </w:r>
      <w:r>
        <w:t>obstruction</w:t>
      </w:r>
      <w:r>
        <w:rPr>
          <w:spacing w:val="-3"/>
        </w:rPr>
        <w:t xml:space="preserve"> </w:t>
      </w:r>
      <w:r>
        <w:t>permit,</w:t>
      </w:r>
      <w:r>
        <w:rPr>
          <w:spacing w:val="-5"/>
        </w:rPr>
        <w:t xml:space="preserve"> </w:t>
      </w:r>
      <w:r>
        <w:t>or both, depending on the context, required by this ordinance.</w:t>
      </w:r>
    </w:p>
    <w:p w14:paraId="7FD676B0" w14:textId="77777777" w:rsidR="009C616E" w:rsidRDefault="009C616E">
      <w:pPr>
        <w:pStyle w:val="BodyText"/>
      </w:pPr>
    </w:p>
    <w:p w14:paraId="7FD676B1" w14:textId="77777777" w:rsidR="009C616E" w:rsidRDefault="00000000">
      <w:pPr>
        <w:pStyle w:val="BodyText"/>
        <w:ind w:left="119" w:right="224"/>
      </w:pPr>
      <w:r>
        <w:t>“Right-of-Way User” means (1) a telecommunications right-of-way user as defined by Minnesota</w:t>
      </w:r>
      <w:r>
        <w:rPr>
          <w:spacing w:val="-3"/>
        </w:rPr>
        <w:t xml:space="preserve"> </w:t>
      </w:r>
      <w:r>
        <w:t>Statutes,</w:t>
      </w:r>
      <w:r>
        <w:rPr>
          <w:spacing w:val="-3"/>
        </w:rPr>
        <w:t xml:space="preserve"> </w:t>
      </w:r>
      <w:r>
        <w:t>section</w:t>
      </w:r>
      <w:r>
        <w:rPr>
          <w:spacing w:val="-3"/>
        </w:rPr>
        <w:t xml:space="preserve"> </w:t>
      </w:r>
      <w:r>
        <w:t>237.162,</w:t>
      </w:r>
      <w:r>
        <w:rPr>
          <w:spacing w:val="-3"/>
        </w:rPr>
        <w:t xml:space="preserve"> </w:t>
      </w:r>
      <w:r>
        <w:t>subd.</w:t>
      </w:r>
      <w:r>
        <w:rPr>
          <w:spacing w:val="-3"/>
        </w:rPr>
        <w:t xml:space="preserve"> </w:t>
      </w:r>
      <w:r>
        <w:t>4;</w:t>
      </w:r>
      <w:r>
        <w:rPr>
          <w:spacing w:val="-3"/>
        </w:rPr>
        <w:t xml:space="preserve"> </w:t>
      </w:r>
      <w:r>
        <w:t>or</w:t>
      </w:r>
      <w:r>
        <w:rPr>
          <w:spacing w:val="-3"/>
        </w:rPr>
        <w:t xml:space="preserve"> </w:t>
      </w:r>
      <w:r>
        <w:t>(2)</w:t>
      </w:r>
      <w:r>
        <w:rPr>
          <w:spacing w:val="-3"/>
        </w:rPr>
        <w:t xml:space="preserve"> </w:t>
      </w:r>
      <w:r>
        <w:t>a</w:t>
      </w:r>
      <w:r>
        <w:rPr>
          <w:spacing w:val="-3"/>
        </w:rPr>
        <w:t xml:space="preserve"> </w:t>
      </w:r>
      <w:r>
        <w:t>person</w:t>
      </w:r>
      <w:r>
        <w:rPr>
          <w:spacing w:val="-4"/>
        </w:rPr>
        <w:t xml:space="preserve"> </w:t>
      </w:r>
      <w:r>
        <w:t>owning</w:t>
      </w:r>
      <w:r>
        <w:rPr>
          <w:spacing w:val="-3"/>
        </w:rPr>
        <w:t xml:space="preserve"> </w:t>
      </w:r>
      <w:r>
        <w:t>or</w:t>
      </w:r>
      <w:r>
        <w:rPr>
          <w:spacing w:val="-3"/>
        </w:rPr>
        <w:t xml:space="preserve"> </w:t>
      </w:r>
      <w:r>
        <w:t>controlling</w:t>
      </w:r>
      <w:r>
        <w:rPr>
          <w:spacing w:val="-3"/>
        </w:rPr>
        <w:t xml:space="preserve"> </w:t>
      </w:r>
      <w:r>
        <w:t>a</w:t>
      </w:r>
      <w:r>
        <w:rPr>
          <w:spacing w:val="-3"/>
        </w:rPr>
        <w:t xml:space="preserve"> </w:t>
      </w:r>
      <w:r>
        <w:t>facility</w:t>
      </w:r>
      <w:r>
        <w:rPr>
          <w:spacing w:val="-3"/>
        </w:rPr>
        <w:t xml:space="preserve"> </w:t>
      </w:r>
      <w:r>
        <w:t>in the right-of-way that is used or intended to be used for providing utility service, and</w:t>
      </w:r>
      <w:r>
        <w:rPr>
          <w:spacing w:val="-2"/>
        </w:rPr>
        <w:t xml:space="preserve"> </w:t>
      </w:r>
      <w:r>
        <w:t>who has a right under law, franchise, or ordinance to use the public right-of-way.</w:t>
      </w:r>
    </w:p>
    <w:p w14:paraId="7FD676B2" w14:textId="77777777" w:rsidR="009C616E" w:rsidRDefault="009C616E">
      <w:pPr>
        <w:pStyle w:val="BodyText"/>
      </w:pPr>
    </w:p>
    <w:p w14:paraId="7FD676B3" w14:textId="402270BC" w:rsidR="009C616E" w:rsidRDefault="00000000">
      <w:pPr>
        <w:pStyle w:val="BodyText"/>
        <w:ind w:left="119" w:right="354"/>
      </w:pPr>
      <w:r>
        <w:t xml:space="preserve">“Service” or “Utility Service” includes (1) those services provided by a public utility as defined in Minn. Stat. 216B.02, subds. 4 and 6; (2) services of a telecommunications right-of- way user, including transporting of voice or data information; (3) services of a cable communications </w:t>
      </w:r>
      <w:r w:rsidR="00161FB6">
        <w:t>system</w:t>
      </w:r>
      <w:r>
        <w:t xml:space="preserve"> as defined in Minn. Stat. Chapter. 238; (4) natural gas or electric energy or telecommunications services provided by the township; (5) services provided by a cooperative</w:t>
      </w:r>
      <w:r>
        <w:rPr>
          <w:spacing w:val="-4"/>
        </w:rPr>
        <w:t xml:space="preserve"> </w:t>
      </w:r>
      <w:r>
        <w:t>electric</w:t>
      </w:r>
      <w:r>
        <w:rPr>
          <w:spacing w:val="-3"/>
        </w:rPr>
        <w:t xml:space="preserve"> </w:t>
      </w:r>
      <w:r>
        <w:t>association</w:t>
      </w:r>
      <w:r>
        <w:rPr>
          <w:spacing w:val="-3"/>
        </w:rPr>
        <w:t xml:space="preserve"> </w:t>
      </w:r>
      <w:r>
        <w:t>organized</w:t>
      </w:r>
      <w:r>
        <w:rPr>
          <w:spacing w:val="-3"/>
        </w:rPr>
        <w:t xml:space="preserve"> </w:t>
      </w:r>
      <w:r>
        <w:t>under</w:t>
      </w:r>
      <w:r>
        <w:rPr>
          <w:spacing w:val="-4"/>
        </w:rPr>
        <w:t xml:space="preserve"> </w:t>
      </w:r>
      <w:r>
        <w:t>Minn.</w:t>
      </w:r>
      <w:r>
        <w:rPr>
          <w:spacing w:val="-3"/>
        </w:rPr>
        <w:t xml:space="preserve"> </w:t>
      </w:r>
      <w:r>
        <w:t>Stat.,</w:t>
      </w:r>
      <w:r>
        <w:rPr>
          <w:spacing w:val="-5"/>
        </w:rPr>
        <w:t xml:space="preserve"> </w:t>
      </w:r>
      <w:r>
        <w:t>Chapter</w:t>
      </w:r>
      <w:r>
        <w:rPr>
          <w:spacing w:val="-3"/>
        </w:rPr>
        <w:t xml:space="preserve"> </w:t>
      </w:r>
      <w:r>
        <w:t>308A;</w:t>
      </w:r>
      <w:r>
        <w:rPr>
          <w:spacing w:val="-3"/>
        </w:rPr>
        <w:t xml:space="preserve"> </w:t>
      </w:r>
      <w:r>
        <w:t>and</w:t>
      </w:r>
      <w:r>
        <w:rPr>
          <w:spacing w:val="-3"/>
        </w:rPr>
        <w:t xml:space="preserve"> </w:t>
      </w:r>
      <w:r>
        <w:t>(6)</w:t>
      </w:r>
      <w:r>
        <w:rPr>
          <w:spacing w:val="-3"/>
        </w:rPr>
        <w:t xml:space="preserve"> </w:t>
      </w:r>
      <w:r>
        <w:t>water,</w:t>
      </w:r>
      <w:r>
        <w:rPr>
          <w:spacing w:val="-5"/>
        </w:rPr>
        <w:t xml:space="preserve"> </w:t>
      </w:r>
      <w:r>
        <w:t xml:space="preserve">and sewer, including service laterals, steam, </w:t>
      </w:r>
      <w:r w:rsidR="00161FB6">
        <w:t>cooling,</w:t>
      </w:r>
      <w:r>
        <w:t xml:space="preserve"> or heating services.</w:t>
      </w:r>
    </w:p>
    <w:p w14:paraId="7FD676B4" w14:textId="77777777" w:rsidR="009C616E" w:rsidRDefault="009C616E">
      <w:pPr>
        <w:pStyle w:val="BodyText"/>
      </w:pPr>
    </w:p>
    <w:p w14:paraId="7FD676B5" w14:textId="77777777" w:rsidR="009C616E" w:rsidRDefault="00000000">
      <w:pPr>
        <w:pStyle w:val="BodyText"/>
        <w:ind w:left="120" w:right="921"/>
      </w:pPr>
      <w:r>
        <w:t>“Service Lateral” means an underground facility that is used to transmit, distribute, or furnish</w:t>
      </w:r>
      <w:r>
        <w:rPr>
          <w:spacing w:val="-2"/>
        </w:rPr>
        <w:t xml:space="preserve"> </w:t>
      </w:r>
      <w:r>
        <w:t>gas,</w:t>
      </w:r>
      <w:r>
        <w:rPr>
          <w:spacing w:val="-4"/>
        </w:rPr>
        <w:t xml:space="preserve"> </w:t>
      </w:r>
      <w:r>
        <w:t>electricity,</w:t>
      </w:r>
      <w:r>
        <w:rPr>
          <w:spacing w:val="-2"/>
        </w:rPr>
        <w:t xml:space="preserve"> </w:t>
      </w:r>
      <w:r>
        <w:t>communications,</w:t>
      </w:r>
      <w:r>
        <w:rPr>
          <w:spacing w:val="-2"/>
        </w:rPr>
        <w:t xml:space="preserve"> </w:t>
      </w:r>
      <w:r>
        <w:t>or</w:t>
      </w:r>
      <w:r>
        <w:rPr>
          <w:spacing w:val="-2"/>
        </w:rPr>
        <w:t xml:space="preserve"> </w:t>
      </w:r>
      <w:r>
        <w:t>water</w:t>
      </w:r>
      <w:r>
        <w:rPr>
          <w:spacing w:val="-2"/>
        </w:rPr>
        <w:t xml:space="preserve"> </w:t>
      </w:r>
      <w:r>
        <w:t>from</w:t>
      </w:r>
      <w:r>
        <w:rPr>
          <w:spacing w:val="-2"/>
        </w:rPr>
        <w:t xml:space="preserve"> </w:t>
      </w:r>
      <w:r>
        <w:t>a</w:t>
      </w:r>
      <w:r>
        <w:rPr>
          <w:spacing w:val="-2"/>
        </w:rPr>
        <w:t xml:space="preserve"> </w:t>
      </w:r>
      <w:r>
        <w:t>common</w:t>
      </w:r>
      <w:r>
        <w:rPr>
          <w:spacing w:val="-2"/>
        </w:rPr>
        <w:t xml:space="preserve"> </w:t>
      </w:r>
      <w:r>
        <w:t>source</w:t>
      </w:r>
      <w:r>
        <w:rPr>
          <w:spacing w:val="-2"/>
        </w:rPr>
        <w:t xml:space="preserve"> </w:t>
      </w:r>
      <w:r>
        <w:t>to</w:t>
      </w:r>
      <w:r>
        <w:rPr>
          <w:spacing w:val="-2"/>
        </w:rPr>
        <w:t xml:space="preserve"> </w:t>
      </w:r>
      <w:r>
        <w:t>an</w:t>
      </w:r>
      <w:r>
        <w:rPr>
          <w:spacing w:val="-2"/>
        </w:rPr>
        <w:t xml:space="preserve"> </w:t>
      </w:r>
      <w:r>
        <w:t>end-use customer.</w:t>
      </w:r>
      <w:r>
        <w:rPr>
          <w:spacing w:val="-2"/>
        </w:rPr>
        <w:t xml:space="preserve"> </w:t>
      </w:r>
      <w:r>
        <w:t>A</w:t>
      </w:r>
      <w:r>
        <w:rPr>
          <w:spacing w:val="-3"/>
        </w:rPr>
        <w:t xml:space="preserve"> </w:t>
      </w:r>
      <w:r>
        <w:t>service</w:t>
      </w:r>
      <w:r>
        <w:rPr>
          <w:spacing w:val="-2"/>
        </w:rPr>
        <w:t xml:space="preserve"> </w:t>
      </w:r>
      <w:r>
        <w:t>lateral</w:t>
      </w:r>
      <w:r>
        <w:rPr>
          <w:spacing w:val="-2"/>
        </w:rPr>
        <w:t xml:space="preserve"> </w:t>
      </w:r>
      <w:r>
        <w:t>is</w:t>
      </w:r>
      <w:r>
        <w:rPr>
          <w:spacing w:val="-3"/>
        </w:rPr>
        <w:t xml:space="preserve"> </w:t>
      </w:r>
      <w:r>
        <w:t>also</w:t>
      </w:r>
      <w:r>
        <w:rPr>
          <w:spacing w:val="-2"/>
        </w:rPr>
        <w:t xml:space="preserve"> </w:t>
      </w:r>
      <w:r>
        <w:t>an</w:t>
      </w:r>
      <w:r>
        <w:rPr>
          <w:spacing w:val="-4"/>
        </w:rPr>
        <w:t xml:space="preserve"> </w:t>
      </w:r>
      <w:r>
        <w:t>underground</w:t>
      </w:r>
      <w:r>
        <w:rPr>
          <w:spacing w:val="-4"/>
        </w:rPr>
        <w:t xml:space="preserve"> </w:t>
      </w:r>
      <w:r>
        <w:t>facility</w:t>
      </w:r>
      <w:r>
        <w:rPr>
          <w:spacing w:val="-2"/>
        </w:rPr>
        <w:t xml:space="preserve"> </w:t>
      </w:r>
      <w:r>
        <w:t>that</w:t>
      </w:r>
      <w:r>
        <w:rPr>
          <w:spacing w:val="-3"/>
        </w:rPr>
        <w:t xml:space="preserve"> </w:t>
      </w:r>
      <w:r>
        <w:t>is</w:t>
      </w:r>
      <w:r>
        <w:rPr>
          <w:spacing w:val="-2"/>
        </w:rPr>
        <w:t xml:space="preserve"> </w:t>
      </w:r>
      <w:r>
        <w:t>used</w:t>
      </w:r>
      <w:r>
        <w:rPr>
          <w:spacing w:val="-2"/>
        </w:rPr>
        <w:t xml:space="preserve"> </w:t>
      </w:r>
      <w:r>
        <w:t>in</w:t>
      </w:r>
      <w:r>
        <w:rPr>
          <w:spacing w:val="-4"/>
        </w:rPr>
        <w:t xml:space="preserve"> </w:t>
      </w:r>
      <w:r>
        <w:t>the</w:t>
      </w:r>
      <w:r>
        <w:rPr>
          <w:spacing w:val="-2"/>
        </w:rPr>
        <w:t xml:space="preserve"> </w:t>
      </w:r>
      <w:r>
        <w:t>removal</w:t>
      </w:r>
      <w:r>
        <w:rPr>
          <w:spacing w:val="-2"/>
        </w:rPr>
        <w:t xml:space="preserve"> </w:t>
      </w:r>
      <w:r>
        <w:t>of wastewater from a customer’s premises.</w:t>
      </w:r>
    </w:p>
    <w:p w14:paraId="7FD676B6" w14:textId="77777777" w:rsidR="009C616E" w:rsidRDefault="009C616E">
      <w:pPr>
        <w:pStyle w:val="BodyText"/>
      </w:pPr>
    </w:p>
    <w:p w14:paraId="7FD676B8" w14:textId="7FE3A567" w:rsidR="009C616E" w:rsidRDefault="00000000" w:rsidP="00812DAD">
      <w:pPr>
        <w:pStyle w:val="BodyText"/>
        <w:spacing w:before="1"/>
        <w:ind w:left="120" w:right="647"/>
      </w:pPr>
      <w:r>
        <w:t>“Supplementary</w:t>
      </w:r>
      <w:r>
        <w:rPr>
          <w:spacing w:val="-3"/>
        </w:rPr>
        <w:t xml:space="preserve"> </w:t>
      </w:r>
      <w:r>
        <w:t>Application”</w:t>
      </w:r>
      <w:r>
        <w:rPr>
          <w:spacing w:val="-4"/>
        </w:rPr>
        <w:t xml:space="preserve"> </w:t>
      </w:r>
      <w:r>
        <w:t>means</w:t>
      </w:r>
      <w:r>
        <w:rPr>
          <w:spacing w:val="-4"/>
        </w:rPr>
        <w:t xml:space="preserve"> </w:t>
      </w:r>
      <w:r>
        <w:t>an</w:t>
      </w:r>
      <w:r>
        <w:rPr>
          <w:spacing w:val="-3"/>
        </w:rPr>
        <w:t xml:space="preserve"> </w:t>
      </w:r>
      <w:r>
        <w:t>application</w:t>
      </w:r>
      <w:r>
        <w:rPr>
          <w:spacing w:val="-3"/>
        </w:rPr>
        <w:t xml:space="preserve"> </w:t>
      </w:r>
      <w:r>
        <w:t>made</w:t>
      </w:r>
      <w:r>
        <w:rPr>
          <w:spacing w:val="-3"/>
        </w:rPr>
        <w:t xml:space="preserve"> </w:t>
      </w:r>
      <w:r>
        <w:t>to</w:t>
      </w:r>
      <w:r>
        <w:rPr>
          <w:spacing w:val="-5"/>
        </w:rPr>
        <w:t xml:space="preserve"> </w:t>
      </w:r>
      <w:r>
        <w:t>excavate</w:t>
      </w:r>
      <w:r>
        <w:rPr>
          <w:spacing w:val="-3"/>
        </w:rPr>
        <w:t xml:space="preserve"> </w:t>
      </w:r>
      <w:r>
        <w:t>or</w:t>
      </w:r>
      <w:r>
        <w:rPr>
          <w:spacing w:val="-4"/>
        </w:rPr>
        <w:t xml:space="preserve"> </w:t>
      </w:r>
      <w:r>
        <w:t>obstruct</w:t>
      </w:r>
      <w:r>
        <w:rPr>
          <w:spacing w:val="-3"/>
        </w:rPr>
        <w:t xml:space="preserve"> </w:t>
      </w:r>
      <w:r>
        <w:t>more</w:t>
      </w:r>
      <w:r>
        <w:rPr>
          <w:spacing w:val="-3"/>
        </w:rPr>
        <w:t xml:space="preserve"> </w:t>
      </w:r>
      <w:r>
        <w:t xml:space="preserve">of the right-of-way than allowed in, or to extend, a permit that had already been issued. “Temporary Surface” means the compaction of subbase and aggregate base and replacement, in kind, of the existing pavement only to the edges of the excavation. It </w:t>
      </w:r>
      <w:r w:rsidR="00161FB6">
        <w:t>is</w:t>
      </w:r>
      <w:r w:rsidR="00812DAD">
        <w:t xml:space="preserve"> </w:t>
      </w:r>
      <w:r>
        <w:t>temporary</w:t>
      </w:r>
      <w:r>
        <w:rPr>
          <w:spacing w:val="-5"/>
        </w:rPr>
        <w:t xml:space="preserve"> </w:t>
      </w:r>
      <w:r>
        <w:t>in</w:t>
      </w:r>
      <w:r>
        <w:rPr>
          <w:spacing w:val="-3"/>
        </w:rPr>
        <w:t xml:space="preserve"> </w:t>
      </w:r>
      <w:r>
        <w:t>nature</w:t>
      </w:r>
      <w:r>
        <w:rPr>
          <w:spacing w:val="-4"/>
        </w:rPr>
        <w:t xml:space="preserve"> </w:t>
      </w:r>
      <w:r>
        <w:t>except</w:t>
      </w:r>
      <w:r>
        <w:rPr>
          <w:spacing w:val="-3"/>
        </w:rPr>
        <w:t xml:space="preserve"> </w:t>
      </w:r>
      <w:r>
        <w:t>when</w:t>
      </w:r>
      <w:r>
        <w:rPr>
          <w:spacing w:val="-3"/>
        </w:rPr>
        <w:t xml:space="preserve"> </w:t>
      </w:r>
      <w:r>
        <w:t>the</w:t>
      </w:r>
      <w:r>
        <w:rPr>
          <w:spacing w:val="-4"/>
        </w:rPr>
        <w:t xml:space="preserve"> </w:t>
      </w:r>
      <w:r>
        <w:t>replacement</w:t>
      </w:r>
      <w:r>
        <w:rPr>
          <w:spacing w:val="-3"/>
        </w:rPr>
        <w:t xml:space="preserve"> </w:t>
      </w:r>
      <w:r>
        <w:t>is</w:t>
      </w:r>
      <w:r>
        <w:rPr>
          <w:spacing w:val="-3"/>
        </w:rPr>
        <w:t xml:space="preserve"> </w:t>
      </w:r>
      <w:r>
        <w:t>of</w:t>
      </w:r>
      <w:r>
        <w:rPr>
          <w:spacing w:val="-3"/>
        </w:rPr>
        <w:t xml:space="preserve"> </w:t>
      </w:r>
      <w:r>
        <w:t>pavement</w:t>
      </w:r>
      <w:r>
        <w:rPr>
          <w:spacing w:val="-4"/>
        </w:rPr>
        <w:t xml:space="preserve"> </w:t>
      </w:r>
      <w:r>
        <w:t>included</w:t>
      </w:r>
      <w:r>
        <w:rPr>
          <w:spacing w:val="-3"/>
        </w:rPr>
        <w:t xml:space="preserve"> </w:t>
      </w:r>
      <w:r>
        <w:t>in</w:t>
      </w:r>
      <w:r>
        <w:rPr>
          <w:spacing w:val="-3"/>
        </w:rPr>
        <w:t xml:space="preserve"> </w:t>
      </w:r>
      <w:r>
        <w:t>the</w:t>
      </w:r>
      <w:r>
        <w:rPr>
          <w:spacing w:val="-4"/>
        </w:rPr>
        <w:t xml:space="preserve"> </w:t>
      </w:r>
      <w:r>
        <w:t>township’s</w:t>
      </w:r>
      <w:r>
        <w:rPr>
          <w:spacing w:val="-3"/>
        </w:rPr>
        <w:t xml:space="preserve"> </w:t>
      </w:r>
      <w:r>
        <w:t>two- year plan, in which case it is considered full restoration.</w:t>
      </w:r>
    </w:p>
    <w:p w14:paraId="7FD676B9" w14:textId="77777777" w:rsidR="009C616E" w:rsidRDefault="00000000">
      <w:pPr>
        <w:pStyle w:val="BodyText"/>
        <w:spacing w:before="274"/>
        <w:ind w:left="120" w:right="103"/>
      </w:pPr>
      <w:r>
        <w:t>“Trench”</w:t>
      </w:r>
      <w:r>
        <w:rPr>
          <w:spacing w:val="-4"/>
        </w:rPr>
        <w:t xml:space="preserve"> </w:t>
      </w:r>
      <w:r>
        <w:t>means</w:t>
      </w:r>
      <w:r>
        <w:rPr>
          <w:spacing w:val="-3"/>
        </w:rPr>
        <w:t xml:space="preserve"> </w:t>
      </w:r>
      <w:r>
        <w:t>an</w:t>
      </w:r>
      <w:r>
        <w:rPr>
          <w:spacing w:val="-3"/>
        </w:rPr>
        <w:t xml:space="preserve"> </w:t>
      </w:r>
      <w:r>
        <w:t>excavation</w:t>
      </w:r>
      <w:r>
        <w:rPr>
          <w:spacing w:val="-5"/>
        </w:rPr>
        <w:t xml:space="preserve"> </w:t>
      </w:r>
      <w:r>
        <w:t>in</w:t>
      </w:r>
      <w:r>
        <w:rPr>
          <w:spacing w:val="-3"/>
        </w:rPr>
        <w:t xml:space="preserve"> </w:t>
      </w:r>
      <w:r>
        <w:t>the</w:t>
      </w:r>
      <w:r>
        <w:rPr>
          <w:spacing w:val="-4"/>
        </w:rPr>
        <w:t xml:space="preserve"> </w:t>
      </w:r>
      <w:r>
        <w:t>pavement,</w:t>
      </w:r>
      <w:r>
        <w:rPr>
          <w:spacing w:val="-5"/>
        </w:rPr>
        <w:t xml:space="preserve"> </w:t>
      </w:r>
      <w:r>
        <w:t>with</w:t>
      </w:r>
      <w:r>
        <w:rPr>
          <w:spacing w:val="-3"/>
        </w:rPr>
        <w:t xml:space="preserve"> </w:t>
      </w:r>
      <w:r>
        <w:t>the</w:t>
      </w:r>
      <w:r>
        <w:rPr>
          <w:spacing w:val="-3"/>
        </w:rPr>
        <w:t xml:space="preserve"> </w:t>
      </w:r>
      <w:r>
        <w:t>excavation</w:t>
      </w:r>
      <w:r>
        <w:rPr>
          <w:spacing w:val="-3"/>
        </w:rPr>
        <w:t xml:space="preserve"> </w:t>
      </w:r>
      <w:r>
        <w:t>having</w:t>
      </w:r>
      <w:r>
        <w:rPr>
          <w:spacing w:val="-3"/>
        </w:rPr>
        <w:t xml:space="preserve"> </w:t>
      </w:r>
      <w:r>
        <w:t>a</w:t>
      </w:r>
      <w:r>
        <w:rPr>
          <w:spacing w:val="-3"/>
        </w:rPr>
        <w:t xml:space="preserve"> </w:t>
      </w:r>
      <w:r>
        <w:t>length</w:t>
      </w:r>
      <w:r>
        <w:rPr>
          <w:spacing w:val="-5"/>
        </w:rPr>
        <w:t xml:space="preserve"> </w:t>
      </w:r>
      <w:r>
        <w:t>equal</w:t>
      </w:r>
      <w:r>
        <w:rPr>
          <w:spacing w:val="-3"/>
        </w:rPr>
        <w:t xml:space="preserve"> </w:t>
      </w:r>
      <w:r>
        <w:t>to</w:t>
      </w:r>
      <w:r>
        <w:rPr>
          <w:spacing w:val="-3"/>
        </w:rPr>
        <w:t xml:space="preserve"> </w:t>
      </w:r>
      <w:r>
        <w:t>or greater than the width of the pavement.</w:t>
      </w:r>
    </w:p>
    <w:p w14:paraId="7FD676BA" w14:textId="77777777" w:rsidR="009C616E" w:rsidRDefault="009C616E">
      <w:pPr>
        <w:pStyle w:val="BodyText"/>
      </w:pPr>
    </w:p>
    <w:p w14:paraId="7FD676BC" w14:textId="6D6B1E87" w:rsidR="009C616E" w:rsidRDefault="00000000" w:rsidP="00812DAD">
      <w:pPr>
        <w:pStyle w:val="BodyText"/>
        <w:spacing w:before="1"/>
        <w:ind w:left="120" w:right="393"/>
      </w:pPr>
      <w:r>
        <w:t>“Telecommunication</w:t>
      </w:r>
      <w:r>
        <w:rPr>
          <w:spacing w:val="-3"/>
        </w:rPr>
        <w:t xml:space="preserve"> </w:t>
      </w:r>
      <w:r>
        <w:t>right-of-way</w:t>
      </w:r>
      <w:r>
        <w:rPr>
          <w:spacing w:val="-3"/>
        </w:rPr>
        <w:t xml:space="preserve"> </w:t>
      </w:r>
      <w:r>
        <w:t>user”</w:t>
      </w:r>
      <w:r>
        <w:rPr>
          <w:spacing w:val="-3"/>
        </w:rPr>
        <w:t xml:space="preserve"> </w:t>
      </w:r>
      <w:r>
        <w:t>means</w:t>
      </w:r>
      <w:r>
        <w:rPr>
          <w:spacing w:val="-3"/>
        </w:rPr>
        <w:t xml:space="preserve"> </w:t>
      </w:r>
      <w:r>
        <w:t>a</w:t>
      </w:r>
      <w:r>
        <w:rPr>
          <w:spacing w:val="-4"/>
        </w:rPr>
        <w:t xml:space="preserve"> </w:t>
      </w:r>
      <w:r>
        <w:t>person</w:t>
      </w:r>
      <w:r>
        <w:rPr>
          <w:spacing w:val="-3"/>
        </w:rPr>
        <w:t xml:space="preserve"> </w:t>
      </w:r>
      <w:r>
        <w:t>owning</w:t>
      </w:r>
      <w:r>
        <w:rPr>
          <w:spacing w:val="-3"/>
        </w:rPr>
        <w:t xml:space="preserve"> </w:t>
      </w:r>
      <w:r>
        <w:t>or</w:t>
      </w:r>
      <w:r>
        <w:rPr>
          <w:spacing w:val="-3"/>
        </w:rPr>
        <w:t xml:space="preserve"> </w:t>
      </w:r>
      <w:r>
        <w:t>controlling</w:t>
      </w:r>
      <w:r>
        <w:rPr>
          <w:spacing w:val="-5"/>
        </w:rPr>
        <w:t xml:space="preserve"> </w:t>
      </w:r>
      <w:r>
        <w:t>a</w:t>
      </w:r>
      <w:r>
        <w:rPr>
          <w:spacing w:val="-3"/>
        </w:rPr>
        <w:t xml:space="preserve"> </w:t>
      </w:r>
      <w:r>
        <w:t>facility</w:t>
      </w:r>
      <w:r>
        <w:rPr>
          <w:spacing w:val="-3"/>
        </w:rPr>
        <w:t xml:space="preserve"> </w:t>
      </w:r>
      <w:r>
        <w:t>in</w:t>
      </w:r>
      <w:r>
        <w:rPr>
          <w:spacing w:val="-3"/>
        </w:rPr>
        <w:t xml:space="preserve"> </w:t>
      </w:r>
      <w:r>
        <w:t>the right-of-way, or seeking to own or control a Facility in the right-of-way, that is used or is intended to be used for transporting telecommunication or other voice or data</w:t>
      </w:r>
      <w:r w:rsidR="00812DAD">
        <w:t xml:space="preserve"> </w:t>
      </w:r>
      <w:r>
        <w:t>information. For purposes of this ordinance, a cable communication system defined and regulated under Minn. Stat. Chap. 238, and telecommunication activities related to providing natural gas or electric energy services whether provided by a public utility as defined in Minn. Stat. Sec. 216B.02, a municipality, a municipal gas or power agency organized under Minn. Stat. Chaps. 453 and 453A, or a cooperative electric association organized</w:t>
      </w:r>
      <w:r>
        <w:rPr>
          <w:spacing w:val="-4"/>
        </w:rPr>
        <w:t xml:space="preserve"> </w:t>
      </w:r>
      <w:r>
        <w:t>under</w:t>
      </w:r>
      <w:r>
        <w:rPr>
          <w:spacing w:val="-4"/>
        </w:rPr>
        <w:t xml:space="preserve"> </w:t>
      </w:r>
      <w:r>
        <w:t>Minn.</w:t>
      </w:r>
      <w:r>
        <w:rPr>
          <w:spacing w:val="-5"/>
        </w:rPr>
        <w:t xml:space="preserve"> </w:t>
      </w:r>
      <w:r>
        <w:t>Stat.</w:t>
      </w:r>
      <w:r>
        <w:rPr>
          <w:spacing w:val="-4"/>
        </w:rPr>
        <w:t xml:space="preserve"> </w:t>
      </w:r>
      <w:r>
        <w:t>Chap.</w:t>
      </w:r>
      <w:r>
        <w:rPr>
          <w:spacing w:val="-5"/>
        </w:rPr>
        <w:t xml:space="preserve"> </w:t>
      </w:r>
      <w:r>
        <w:t>308A,</w:t>
      </w:r>
      <w:r>
        <w:rPr>
          <w:spacing w:val="-4"/>
        </w:rPr>
        <w:t xml:space="preserve"> </w:t>
      </w:r>
      <w:r>
        <w:t>are</w:t>
      </w:r>
      <w:r>
        <w:rPr>
          <w:spacing w:val="-4"/>
        </w:rPr>
        <w:t xml:space="preserve"> </w:t>
      </w:r>
      <w:r>
        <w:t>not</w:t>
      </w:r>
      <w:r>
        <w:rPr>
          <w:spacing w:val="-4"/>
        </w:rPr>
        <w:t xml:space="preserve"> </w:t>
      </w:r>
      <w:r>
        <w:t>telecommunications</w:t>
      </w:r>
      <w:r>
        <w:rPr>
          <w:spacing w:val="-4"/>
        </w:rPr>
        <w:t xml:space="preserve"> </w:t>
      </w:r>
      <w:r>
        <w:t>right-of-way</w:t>
      </w:r>
      <w:r>
        <w:rPr>
          <w:spacing w:val="-4"/>
        </w:rPr>
        <w:t xml:space="preserve"> </w:t>
      </w:r>
      <w:r>
        <w:t>users</w:t>
      </w:r>
      <w:r>
        <w:rPr>
          <w:spacing w:val="-4"/>
        </w:rPr>
        <w:t xml:space="preserve"> </w:t>
      </w:r>
      <w:r>
        <w:t>for purposes of this ordinance.</w:t>
      </w:r>
    </w:p>
    <w:p w14:paraId="7FD676BD" w14:textId="77777777" w:rsidR="009C616E" w:rsidRDefault="009C616E">
      <w:pPr>
        <w:sectPr w:rsidR="009C616E" w:rsidSect="00264C17">
          <w:pgSz w:w="12240" w:h="15840"/>
          <w:pgMar w:top="1640" w:right="1340" w:bottom="1000" w:left="1320" w:header="0" w:footer="807" w:gutter="0"/>
          <w:cols w:space="720"/>
        </w:sectPr>
      </w:pPr>
    </w:p>
    <w:p w14:paraId="7FD676BE" w14:textId="77777777" w:rsidR="009C616E" w:rsidRDefault="00000000">
      <w:pPr>
        <w:pStyle w:val="Heading1"/>
        <w:spacing w:before="60"/>
        <w:ind w:left="120"/>
      </w:pPr>
      <w:r>
        <w:lastRenderedPageBreak/>
        <w:t>Sec.</w:t>
      </w:r>
      <w:r>
        <w:rPr>
          <w:spacing w:val="-1"/>
        </w:rPr>
        <w:t xml:space="preserve"> </w:t>
      </w:r>
      <w:r>
        <w:t xml:space="preserve">1.04 </w:t>
      </w:r>
      <w:r>
        <w:rPr>
          <w:spacing w:val="-2"/>
        </w:rPr>
        <w:t>Administration.</w:t>
      </w:r>
    </w:p>
    <w:p w14:paraId="7FD676BF" w14:textId="77777777" w:rsidR="009C616E" w:rsidRDefault="009C616E">
      <w:pPr>
        <w:pStyle w:val="BodyText"/>
        <w:rPr>
          <w:b/>
        </w:rPr>
      </w:pPr>
    </w:p>
    <w:p w14:paraId="7FD676C0" w14:textId="713B2025" w:rsidR="009C616E" w:rsidRDefault="00000000">
      <w:pPr>
        <w:pStyle w:val="BodyText"/>
        <w:ind w:left="119"/>
      </w:pPr>
      <w:r>
        <w:t>The</w:t>
      </w:r>
      <w:r>
        <w:rPr>
          <w:spacing w:val="-3"/>
        </w:rPr>
        <w:t xml:space="preserve"> </w:t>
      </w:r>
      <w:r>
        <w:t>Town</w:t>
      </w:r>
      <w:r>
        <w:rPr>
          <w:spacing w:val="-3"/>
        </w:rPr>
        <w:t xml:space="preserve"> </w:t>
      </w:r>
      <w:r>
        <w:t>Board</w:t>
      </w:r>
      <w:r>
        <w:rPr>
          <w:spacing w:val="-3"/>
        </w:rPr>
        <w:t xml:space="preserve"> </w:t>
      </w:r>
      <w:r>
        <w:t>is</w:t>
      </w:r>
      <w:r>
        <w:rPr>
          <w:spacing w:val="-4"/>
        </w:rPr>
        <w:t xml:space="preserve"> </w:t>
      </w:r>
      <w:r>
        <w:t>responsible</w:t>
      </w:r>
      <w:r>
        <w:rPr>
          <w:spacing w:val="-4"/>
        </w:rPr>
        <w:t xml:space="preserve"> </w:t>
      </w:r>
      <w:r>
        <w:t>for</w:t>
      </w:r>
      <w:r>
        <w:rPr>
          <w:spacing w:val="-4"/>
        </w:rPr>
        <w:t xml:space="preserve"> </w:t>
      </w:r>
      <w:r>
        <w:t>the</w:t>
      </w:r>
      <w:r>
        <w:rPr>
          <w:spacing w:val="-3"/>
        </w:rPr>
        <w:t xml:space="preserve"> </w:t>
      </w:r>
      <w:r>
        <w:t>administration</w:t>
      </w:r>
      <w:r>
        <w:rPr>
          <w:spacing w:val="-3"/>
        </w:rPr>
        <w:t xml:space="preserve"> </w:t>
      </w:r>
      <w:r>
        <w:t>of</w:t>
      </w:r>
      <w:r>
        <w:rPr>
          <w:spacing w:val="-4"/>
        </w:rPr>
        <w:t xml:space="preserve"> </w:t>
      </w:r>
      <w:r>
        <w:t>the</w:t>
      </w:r>
      <w:r>
        <w:rPr>
          <w:spacing w:val="-3"/>
        </w:rPr>
        <w:t xml:space="preserve"> </w:t>
      </w:r>
      <w:r>
        <w:t>rights-of-way,</w:t>
      </w:r>
      <w:r>
        <w:rPr>
          <w:spacing w:val="-5"/>
        </w:rPr>
        <w:t xml:space="preserve"> </w:t>
      </w:r>
      <w:r>
        <w:t>right-of-way</w:t>
      </w:r>
      <w:r>
        <w:rPr>
          <w:spacing w:val="-3"/>
        </w:rPr>
        <w:t xml:space="preserve"> </w:t>
      </w:r>
      <w:r>
        <w:t xml:space="preserve">permits, and the ordinances related thereto. The Town Board may delegate any or </w:t>
      </w:r>
      <w:r w:rsidR="0058625B">
        <w:t>all</w:t>
      </w:r>
      <w:r>
        <w:t xml:space="preserve"> the duties </w:t>
      </w:r>
      <w:r>
        <w:rPr>
          <w:spacing w:val="-2"/>
        </w:rPr>
        <w:t>hereunder.</w:t>
      </w:r>
    </w:p>
    <w:p w14:paraId="7FD676C1" w14:textId="77777777" w:rsidR="009C616E" w:rsidRDefault="009C616E">
      <w:pPr>
        <w:pStyle w:val="BodyText"/>
      </w:pPr>
    </w:p>
    <w:p w14:paraId="7FD676C2" w14:textId="77777777" w:rsidR="009C616E" w:rsidRDefault="00000000">
      <w:pPr>
        <w:pStyle w:val="Heading1"/>
      </w:pPr>
      <w:r>
        <w:t>Sec.</w:t>
      </w:r>
      <w:r>
        <w:rPr>
          <w:spacing w:val="-2"/>
        </w:rPr>
        <w:t xml:space="preserve"> </w:t>
      </w:r>
      <w:r>
        <w:t>1.05.</w:t>
      </w:r>
      <w:r>
        <w:rPr>
          <w:spacing w:val="-1"/>
        </w:rPr>
        <w:t xml:space="preserve"> </w:t>
      </w:r>
      <w:r>
        <w:t>Reserved</w:t>
      </w:r>
      <w:r>
        <w:rPr>
          <w:spacing w:val="-3"/>
        </w:rPr>
        <w:t xml:space="preserve"> </w:t>
      </w:r>
      <w:r>
        <w:t>for</w:t>
      </w:r>
      <w:r>
        <w:rPr>
          <w:spacing w:val="-2"/>
        </w:rPr>
        <w:t xml:space="preserve"> </w:t>
      </w:r>
      <w:r>
        <w:t>Future</w:t>
      </w:r>
      <w:r>
        <w:rPr>
          <w:spacing w:val="-1"/>
        </w:rPr>
        <w:t xml:space="preserve"> </w:t>
      </w:r>
      <w:r>
        <w:rPr>
          <w:spacing w:val="-4"/>
        </w:rPr>
        <w:t>Use.</w:t>
      </w:r>
    </w:p>
    <w:p w14:paraId="7FD676C3" w14:textId="77777777" w:rsidR="009C616E" w:rsidRDefault="009C616E">
      <w:pPr>
        <w:pStyle w:val="BodyText"/>
        <w:rPr>
          <w:b/>
        </w:rPr>
      </w:pPr>
    </w:p>
    <w:p w14:paraId="7FD676C4" w14:textId="77777777" w:rsidR="009C616E" w:rsidRDefault="00000000">
      <w:pPr>
        <w:ind w:left="119"/>
        <w:rPr>
          <w:b/>
          <w:sz w:val="24"/>
        </w:rPr>
      </w:pPr>
      <w:r>
        <w:rPr>
          <w:b/>
          <w:sz w:val="24"/>
        </w:rPr>
        <w:t>Sec.</w:t>
      </w:r>
      <w:r>
        <w:rPr>
          <w:b/>
          <w:spacing w:val="-3"/>
          <w:sz w:val="24"/>
        </w:rPr>
        <w:t xml:space="preserve"> </w:t>
      </w:r>
      <w:r>
        <w:rPr>
          <w:b/>
          <w:sz w:val="24"/>
        </w:rPr>
        <w:t>1.06.</w:t>
      </w:r>
      <w:r>
        <w:rPr>
          <w:b/>
          <w:spacing w:val="-2"/>
          <w:sz w:val="24"/>
        </w:rPr>
        <w:t xml:space="preserve"> </w:t>
      </w:r>
      <w:r>
        <w:rPr>
          <w:b/>
          <w:sz w:val="24"/>
        </w:rPr>
        <w:t>Registration</w:t>
      </w:r>
      <w:r>
        <w:rPr>
          <w:b/>
          <w:spacing w:val="-3"/>
          <w:sz w:val="24"/>
        </w:rPr>
        <w:t xml:space="preserve"> </w:t>
      </w:r>
      <w:r>
        <w:rPr>
          <w:b/>
          <w:sz w:val="24"/>
        </w:rPr>
        <w:t>and</w:t>
      </w:r>
      <w:r>
        <w:rPr>
          <w:b/>
          <w:spacing w:val="-3"/>
          <w:sz w:val="24"/>
        </w:rPr>
        <w:t xml:space="preserve"> </w:t>
      </w:r>
      <w:r>
        <w:rPr>
          <w:b/>
          <w:sz w:val="24"/>
        </w:rPr>
        <w:t>Right-of-Way</w:t>
      </w:r>
      <w:r>
        <w:rPr>
          <w:b/>
          <w:spacing w:val="-2"/>
          <w:sz w:val="24"/>
        </w:rPr>
        <w:t xml:space="preserve"> Occupancy.</w:t>
      </w:r>
    </w:p>
    <w:p w14:paraId="7FD676C5" w14:textId="77777777" w:rsidR="009C616E" w:rsidRDefault="009C616E">
      <w:pPr>
        <w:pStyle w:val="BodyText"/>
        <w:rPr>
          <w:b/>
        </w:rPr>
      </w:pPr>
    </w:p>
    <w:p w14:paraId="7FD676C6" w14:textId="341D855F" w:rsidR="009C616E" w:rsidRDefault="00000000">
      <w:pPr>
        <w:pStyle w:val="BodyText"/>
        <w:ind w:left="119"/>
      </w:pPr>
      <w:r>
        <w:rPr>
          <w:b/>
        </w:rPr>
        <w:t>Subd.</w:t>
      </w:r>
      <w:r>
        <w:rPr>
          <w:b/>
          <w:spacing w:val="-3"/>
        </w:rPr>
        <w:t xml:space="preserve"> </w:t>
      </w:r>
      <w:r>
        <w:rPr>
          <w:b/>
        </w:rPr>
        <w:t>1.</w:t>
      </w:r>
      <w:r>
        <w:rPr>
          <w:b/>
          <w:spacing w:val="-3"/>
        </w:rPr>
        <w:t xml:space="preserve"> </w:t>
      </w:r>
      <w:r>
        <w:rPr>
          <w:b/>
          <w:i/>
        </w:rPr>
        <w:t>Registration.</w:t>
      </w:r>
      <w:r>
        <w:rPr>
          <w:b/>
          <w:i/>
          <w:spacing w:val="-3"/>
        </w:rPr>
        <w:t xml:space="preserve"> </w:t>
      </w:r>
      <w:r>
        <w:t>Each</w:t>
      </w:r>
      <w:r>
        <w:rPr>
          <w:spacing w:val="-3"/>
        </w:rPr>
        <w:t xml:space="preserve"> </w:t>
      </w:r>
      <w:r>
        <w:t>person</w:t>
      </w:r>
      <w:r>
        <w:rPr>
          <w:spacing w:val="-5"/>
        </w:rPr>
        <w:t xml:space="preserve"> </w:t>
      </w:r>
      <w:r>
        <w:t>who</w:t>
      </w:r>
      <w:r>
        <w:rPr>
          <w:spacing w:val="-3"/>
        </w:rPr>
        <w:t xml:space="preserve"> </w:t>
      </w:r>
      <w:r>
        <w:t>occupies</w:t>
      </w:r>
      <w:r>
        <w:rPr>
          <w:spacing w:val="-3"/>
        </w:rPr>
        <w:t xml:space="preserve"> </w:t>
      </w:r>
      <w:r>
        <w:t>or</w:t>
      </w:r>
      <w:r>
        <w:rPr>
          <w:spacing w:val="-3"/>
        </w:rPr>
        <w:t xml:space="preserve"> </w:t>
      </w:r>
      <w:r>
        <w:t>uses,</w:t>
      </w:r>
      <w:r>
        <w:rPr>
          <w:spacing w:val="-3"/>
        </w:rPr>
        <w:t xml:space="preserve"> </w:t>
      </w:r>
      <w:r>
        <w:t>or</w:t>
      </w:r>
      <w:r>
        <w:rPr>
          <w:spacing w:val="-4"/>
        </w:rPr>
        <w:t xml:space="preserve"> </w:t>
      </w:r>
      <w:r>
        <w:t>seeks</w:t>
      </w:r>
      <w:r>
        <w:rPr>
          <w:spacing w:val="-3"/>
        </w:rPr>
        <w:t xml:space="preserve"> </w:t>
      </w:r>
      <w:r>
        <w:t>to</w:t>
      </w:r>
      <w:r>
        <w:rPr>
          <w:spacing w:val="-3"/>
        </w:rPr>
        <w:t xml:space="preserve"> </w:t>
      </w:r>
      <w:r>
        <w:t>occupy</w:t>
      </w:r>
      <w:r>
        <w:rPr>
          <w:spacing w:val="-3"/>
        </w:rPr>
        <w:t xml:space="preserve"> </w:t>
      </w:r>
      <w:r>
        <w:t>or</w:t>
      </w:r>
      <w:r>
        <w:rPr>
          <w:spacing w:val="-3"/>
        </w:rPr>
        <w:t xml:space="preserve"> </w:t>
      </w:r>
      <w:r>
        <w:t>use,</w:t>
      </w:r>
      <w:r>
        <w:rPr>
          <w:spacing w:val="-3"/>
        </w:rPr>
        <w:t xml:space="preserve"> </w:t>
      </w:r>
      <w:r>
        <w:t>the</w:t>
      </w:r>
      <w:r>
        <w:rPr>
          <w:spacing w:val="-3"/>
        </w:rPr>
        <w:t xml:space="preserve"> </w:t>
      </w:r>
      <w:r>
        <w:t xml:space="preserve">right-of- way or place any equipment or facilities in or on the right-of-way, including persons with installation and maintenance responsibilities by lease, </w:t>
      </w:r>
      <w:r w:rsidR="0058625B">
        <w:t>sublease,</w:t>
      </w:r>
      <w:r>
        <w:t xml:space="preserve"> or assignment, must register with the township. Registration will consist of providing application information and paying a registration fee.</w:t>
      </w:r>
    </w:p>
    <w:p w14:paraId="7FD676C7" w14:textId="77777777" w:rsidR="009C616E" w:rsidRDefault="009C616E">
      <w:pPr>
        <w:pStyle w:val="BodyText"/>
      </w:pPr>
    </w:p>
    <w:p w14:paraId="7FD676C8" w14:textId="77777777" w:rsidR="009C616E" w:rsidRDefault="00000000">
      <w:pPr>
        <w:pStyle w:val="BodyText"/>
        <w:ind w:left="119" w:right="106"/>
      </w:pPr>
      <w:r>
        <w:rPr>
          <w:b/>
        </w:rPr>
        <w:t>Subd.</w:t>
      </w:r>
      <w:r>
        <w:rPr>
          <w:b/>
          <w:spacing w:val="-3"/>
        </w:rPr>
        <w:t xml:space="preserve"> </w:t>
      </w:r>
      <w:r>
        <w:rPr>
          <w:b/>
        </w:rPr>
        <w:t>2.</w:t>
      </w:r>
      <w:r>
        <w:rPr>
          <w:b/>
          <w:spacing w:val="-3"/>
        </w:rPr>
        <w:t xml:space="preserve"> </w:t>
      </w:r>
      <w:r>
        <w:rPr>
          <w:b/>
          <w:i/>
        </w:rPr>
        <w:t>Registration</w:t>
      </w:r>
      <w:r>
        <w:rPr>
          <w:b/>
          <w:i/>
          <w:spacing w:val="-4"/>
        </w:rPr>
        <w:t xml:space="preserve"> </w:t>
      </w:r>
      <w:r>
        <w:rPr>
          <w:b/>
          <w:i/>
        </w:rPr>
        <w:t>Prior</w:t>
      </w:r>
      <w:r>
        <w:rPr>
          <w:b/>
          <w:i/>
          <w:spacing w:val="-3"/>
        </w:rPr>
        <w:t xml:space="preserve"> </w:t>
      </w:r>
      <w:r>
        <w:rPr>
          <w:b/>
          <w:i/>
        </w:rPr>
        <w:t>to</w:t>
      </w:r>
      <w:r>
        <w:rPr>
          <w:b/>
          <w:i/>
          <w:spacing w:val="-3"/>
        </w:rPr>
        <w:t xml:space="preserve"> </w:t>
      </w:r>
      <w:r>
        <w:rPr>
          <w:b/>
          <w:i/>
        </w:rPr>
        <w:t>Work.</w:t>
      </w:r>
      <w:r>
        <w:rPr>
          <w:b/>
          <w:i/>
          <w:spacing w:val="-3"/>
        </w:rPr>
        <w:t xml:space="preserve"> </w:t>
      </w:r>
      <w:r>
        <w:t>No</w:t>
      </w:r>
      <w:r>
        <w:rPr>
          <w:spacing w:val="-3"/>
        </w:rPr>
        <w:t xml:space="preserve"> </w:t>
      </w:r>
      <w:r>
        <w:t>person</w:t>
      </w:r>
      <w:r>
        <w:rPr>
          <w:spacing w:val="-3"/>
        </w:rPr>
        <w:t xml:space="preserve"> </w:t>
      </w:r>
      <w:r>
        <w:t>may</w:t>
      </w:r>
      <w:r>
        <w:rPr>
          <w:spacing w:val="-3"/>
        </w:rPr>
        <w:t xml:space="preserve"> </w:t>
      </w:r>
      <w:r>
        <w:t>construct,</w:t>
      </w:r>
      <w:r>
        <w:rPr>
          <w:spacing w:val="-3"/>
        </w:rPr>
        <w:t xml:space="preserve"> </w:t>
      </w:r>
      <w:r>
        <w:t>install,</w:t>
      </w:r>
      <w:r>
        <w:rPr>
          <w:spacing w:val="-3"/>
        </w:rPr>
        <w:t xml:space="preserve"> </w:t>
      </w:r>
      <w:r>
        <w:t>repair,</w:t>
      </w:r>
      <w:r>
        <w:rPr>
          <w:spacing w:val="-3"/>
        </w:rPr>
        <w:t xml:space="preserve"> </w:t>
      </w:r>
      <w:r>
        <w:t>remove,</w:t>
      </w:r>
      <w:r>
        <w:rPr>
          <w:spacing w:val="-3"/>
        </w:rPr>
        <w:t xml:space="preserve"> </w:t>
      </w:r>
      <w:r>
        <w:t>relocate, or perform any other work on, or use any facilities or any part thereof, in any right-of-way without first being registered with the township.</w:t>
      </w:r>
    </w:p>
    <w:p w14:paraId="7FD676C9" w14:textId="77777777" w:rsidR="009C616E" w:rsidRDefault="009C616E">
      <w:pPr>
        <w:pStyle w:val="BodyText"/>
      </w:pPr>
    </w:p>
    <w:p w14:paraId="7FD676CA" w14:textId="5EE9CABA" w:rsidR="009C616E" w:rsidRDefault="00000000">
      <w:pPr>
        <w:pStyle w:val="BodyText"/>
        <w:spacing w:before="1"/>
        <w:ind w:left="119" w:right="148"/>
      </w:pPr>
      <w:r>
        <w:rPr>
          <w:b/>
        </w:rPr>
        <w:t xml:space="preserve">Subd. 3. </w:t>
      </w:r>
      <w:r>
        <w:rPr>
          <w:b/>
          <w:i/>
        </w:rPr>
        <w:t xml:space="preserve">Exceptions. </w:t>
      </w:r>
      <w:r>
        <w:t>Nothing herein shall be construed to repeal or amend the provisions of a township</w:t>
      </w:r>
      <w:r>
        <w:rPr>
          <w:spacing w:val="-3"/>
        </w:rPr>
        <w:t xml:space="preserve"> </w:t>
      </w:r>
      <w:r>
        <w:t>ordinance</w:t>
      </w:r>
      <w:r>
        <w:rPr>
          <w:spacing w:val="-3"/>
        </w:rPr>
        <w:t xml:space="preserve"> </w:t>
      </w:r>
      <w:r>
        <w:t>permitting</w:t>
      </w:r>
      <w:r>
        <w:rPr>
          <w:spacing w:val="-3"/>
        </w:rPr>
        <w:t xml:space="preserve"> </w:t>
      </w:r>
      <w:r>
        <w:t>persons</w:t>
      </w:r>
      <w:r>
        <w:rPr>
          <w:spacing w:val="-3"/>
        </w:rPr>
        <w:t xml:space="preserve"> </w:t>
      </w:r>
      <w:r>
        <w:t>to</w:t>
      </w:r>
      <w:r>
        <w:rPr>
          <w:spacing w:val="-3"/>
        </w:rPr>
        <w:t xml:space="preserve"> </w:t>
      </w:r>
      <w:r>
        <w:t>plant</w:t>
      </w:r>
      <w:r>
        <w:rPr>
          <w:spacing w:val="-4"/>
        </w:rPr>
        <w:t xml:space="preserve"> </w:t>
      </w:r>
      <w:r>
        <w:t>or</w:t>
      </w:r>
      <w:r>
        <w:rPr>
          <w:spacing w:val="-3"/>
        </w:rPr>
        <w:t xml:space="preserve"> </w:t>
      </w:r>
      <w:r>
        <w:t>maintain</w:t>
      </w:r>
      <w:r>
        <w:rPr>
          <w:spacing w:val="-5"/>
        </w:rPr>
        <w:t xml:space="preserve"> </w:t>
      </w:r>
      <w:r>
        <w:t>boulevard</w:t>
      </w:r>
      <w:r>
        <w:rPr>
          <w:spacing w:val="-3"/>
        </w:rPr>
        <w:t xml:space="preserve"> </w:t>
      </w:r>
      <w:r>
        <w:t>plantings</w:t>
      </w:r>
      <w:r>
        <w:rPr>
          <w:spacing w:val="-3"/>
        </w:rPr>
        <w:t xml:space="preserve"> </w:t>
      </w:r>
      <w:r>
        <w:t>or</w:t>
      </w:r>
      <w:r>
        <w:rPr>
          <w:spacing w:val="-3"/>
        </w:rPr>
        <w:t xml:space="preserve"> </w:t>
      </w:r>
      <w:r>
        <w:t>gardens</w:t>
      </w:r>
      <w:r>
        <w:rPr>
          <w:spacing w:val="-3"/>
        </w:rPr>
        <w:t xml:space="preserve"> </w:t>
      </w:r>
      <w:r w:rsidR="00B00359">
        <w:t>around</w:t>
      </w:r>
      <w:r>
        <w:t xml:space="preserve"> the right-of-way between their property and the street curb. Persons planting or maintaining boulevard plantings or gardens shall not be deemed to use or occupy the right-of- </w:t>
      </w:r>
      <w:r w:rsidR="00B00359">
        <w:t>way and</w:t>
      </w:r>
      <w:r>
        <w:t xml:space="preserve"> shall not be required to obtain any permits or satisfy any other requirements for planting or maintaining such boulevard plantings or gardens under this ordinance. However, nothing herein relieves a person from complying with the provisions of the Minn. Stat. Chap.</w:t>
      </w:r>
    </w:p>
    <w:p w14:paraId="7FD676CB" w14:textId="77777777" w:rsidR="009C616E" w:rsidRDefault="00000000">
      <w:pPr>
        <w:pStyle w:val="BodyText"/>
        <w:spacing w:line="275" w:lineRule="exact"/>
        <w:ind w:left="119"/>
      </w:pPr>
      <w:r>
        <w:t>216D,</w:t>
      </w:r>
      <w:r>
        <w:rPr>
          <w:spacing w:val="-2"/>
        </w:rPr>
        <w:t xml:space="preserve"> </w:t>
      </w:r>
      <w:r>
        <w:t>Gopher</w:t>
      </w:r>
      <w:r>
        <w:rPr>
          <w:spacing w:val="-2"/>
        </w:rPr>
        <w:t xml:space="preserve"> </w:t>
      </w:r>
      <w:r>
        <w:t>One</w:t>
      </w:r>
      <w:r>
        <w:rPr>
          <w:spacing w:val="-1"/>
        </w:rPr>
        <w:t xml:space="preserve"> </w:t>
      </w:r>
      <w:r>
        <w:t>Call</w:t>
      </w:r>
      <w:r>
        <w:rPr>
          <w:spacing w:val="-2"/>
        </w:rPr>
        <w:t xml:space="preserve"> </w:t>
      </w:r>
      <w:r>
        <w:rPr>
          <w:spacing w:val="-4"/>
        </w:rPr>
        <w:t>Law.</w:t>
      </w:r>
    </w:p>
    <w:p w14:paraId="7FD676CC" w14:textId="77777777" w:rsidR="009C616E" w:rsidRDefault="00000000">
      <w:pPr>
        <w:pStyle w:val="Heading1"/>
        <w:spacing w:before="276"/>
      </w:pPr>
      <w:r>
        <w:t>Sec.</w:t>
      </w:r>
      <w:r>
        <w:rPr>
          <w:spacing w:val="-2"/>
        </w:rPr>
        <w:t xml:space="preserve"> </w:t>
      </w:r>
      <w:r>
        <w:t>1.07.</w:t>
      </w:r>
      <w:r>
        <w:rPr>
          <w:spacing w:val="-2"/>
        </w:rPr>
        <w:t xml:space="preserve"> </w:t>
      </w:r>
      <w:r>
        <w:t>Registration</w:t>
      </w:r>
      <w:r>
        <w:rPr>
          <w:spacing w:val="-3"/>
        </w:rPr>
        <w:t xml:space="preserve"> </w:t>
      </w:r>
      <w:r>
        <w:rPr>
          <w:spacing w:val="-2"/>
        </w:rPr>
        <w:t>Information.</w:t>
      </w:r>
    </w:p>
    <w:p w14:paraId="7FD676CD" w14:textId="77777777" w:rsidR="009C616E" w:rsidRDefault="00000000">
      <w:pPr>
        <w:spacing w:before="276"/>
        <w:ind w:left="119"/>
        <w:rPr>
          <w:sz w:val="24"/>
        </w:rPr>
      </w:pPr>
      <w:r>
        <w:rPr>
          <w:b/>
          <w:sz w:val="24"/>
        </w:rPr>
        <w:t>Subd.</w:t>
      </w:r>
      <w:r>
        <w:rPr>
          <w:b/>
          <w:spacing w:val="-3"/>
          <w:sz w:val="24"/>
        </w:rPr>
        <w:t xml:space="preserve"> </w:t>
      </w:r>
      <w:r>
        <w:rPr>
          <w:b/>
          <w:sz w:val="24"/>
        </w:rPr>
        <w:t>1.</w:t>
      </w:r>
      <w:r>
        <w:rPr>
          <w:b/>
          <w:spacing w:val="-3"/>
          <w:sz w:val="24"/>
        </w:rPr>
        <w:t xml:space="preserve"> </w:t>
      </w:r>
      <w:r>
        <w:rPr>
          <w:b/>
          <w:i/>
          <w:sz w:val="24"/>
        </w:rPr>
        <w:t>Information</w:t>
      </w:r>
      <w:r>
        <w:rPr>
          <w:b/>
          <w:i/>
          <w:spacing w:val="-4"/>
          <w:sz w:val="24"/>
        </w:rPr>
        <w:t xml:space="preserve"> </w:t>
      </w:r>
      <w:r>
        <w:rPr>
          <w:b/>
          <w:i/>
          <w:sz w:val="24"/>
        </w:rPr>
        <w:t>Required.</w:t>
      </w:r>
      <w:r>
        <w:rPr>
          <w:b/>
          <w:i/>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provided</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township</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time</w:t>
      </w:r>
      <w:r>
        <w:rPr>
          <w:spacing w:val="-3"/>
          <w:sz w:val="24"/>
        </w:rPr>
        <w:t xml:space="preserve"> </w:t>
      </w:r>
      <w:r>
        <w:rPr>
          <w:sz w:val="24"/>
        </w:rPr>
        <w:t>of registration shall include, but not be limited to:</w:t>
      </w:r>
    </w:p>
    <w:p w14:paraId="7FD676CE" w14:textId="0445A78C" w:rsidR="009C616E" w:rsidRDefault="00000000">
      <w:pPr>
        <w:pStyle w:val="ListParagraph"/>
        <w:numPr>
          <w:ilvl w:val="0"/>
          <w:numId w:val="7"/>
        </w:numPr>
        <w:tabs>
          <w:tab w:val="left" w:pos="1559"/>
        </w:tabs>
        <w:spacing w:before="276"/>
        <w:ind w:left="1559" w:right="269"/>
        <w:rPr>
          <w:sz w:val="24"/>
        </w:rPr>
      </w:pPr>
      <w:r>
        <w:rPr>
          <w:sz w:val="24"/>
        </w:rPr>
        <w:t>Each</w:t>
      </w:r>
      <w:r>
        <w:rPr>
          <w:spacing w:val="-4"/>
          <w:sz w:val="24"/>
        </w:rPr>
        <w:t xml:space="preserve"> </w:t>
      </w:r>
      <w:r>
        <w:rPr>
          <w:sz w:val="24"/>
        </w:rPr>
        <w:t>registrant's</w:t>
      </w:r>
      <w:r>
        <w:rPr>
          <w:spacing w:val="-4"/>
          <w:sz w:val="24"/>
        </w:rPr>
        <w:t xml:space="preserve"> </w:t>
      </w:r>
      <w:r>
        <w:rPr>
          <w:sz w:val="24"/>
        </w:rPr>
        <w:t>name,</w:t>
      </w:r>
      <w:r>
        <w:rPr>
          <w:spacing w:val="-6"/>
          <w:sz w:val="24"/>
        </w:rPr>
        <w:t xml:space="preserve"> </w:t>
      </w:r>
      <w:r>
        <w:rPr>
          <w:sz w:val="24"/>
        </w:rPr>
        <w:t>Gopher</w:t>
      </w:r>
      <w:r>
        <w:rPr>
          <w:spacing w:val="-4"/>
          <w:sz w:val="24"/>
        </w:rPr>
        <w:t xml:space="preserve"> </w:t>
      </w:r>
      <w:r>
        <w:rPr>
          <w:sz w:val="24"/>
        </w:rPr>
        <w:t>One-Call</w:t>
      </w:r>
      <w:r>
        <w:rPr>
          <w:spacing w:val="-5"/>
          <w:sz w:val="24"/>
        </w:rPr>
        <w:t xml:space="preserve"> </w:t>
      </w:r>
      <w:r>
        <w:rPr>
          <w:sz w:val="24"/>
        </w:rPr>
        <w:t>registration</w:t>
      </w:r>
      <w:r>
        <w:rPr>
          <w:spacing w:val="-4"/>
          <w:sz w:val="24"/>
        </w:rPr>
        <w:t xml:space="preserve"> </w:t>
      </w:r>
      <w:r>
        <w:rPr>
          <w:sz w:val="24"/>
        </w:rPr>
        <w:t>certificate</w:t>
      </w:r>
      <w:r>
        <w:rPr>
          <w:spacing w:val="-4"/>
          <w:sz w:val="24"/>
        </w:rPr>
        <w:t xml:space="preserve"> </w:t>
      </w:r>
      <w:r>
        <w:rPr>
          <w:sz w:val="24"/>
        </w:rPr>
        <w:t>number,</w:t>
      </w:r>
      <w:r>
        <w:rPr>
          <w:spacing w:val="-6"/>
          <w:sz w:val="24"/>
        </w:rPr>
        <w:t xml:space="preserve"> </w:t>
      </w:r>
      <w:r w:rsidR="00B00359">
        <w:rPr>
          <w:sz w:val="24"/>
        </w:rPr>
        <w:t>address,</w:t>
      </w:r>
      <w:r>
        <w:rPr>
          <w:sz w:val="24"/>
        </w:rPr>
        <w:t xml:space="preserve"> and email address, if applicable, and telephone and facsimile numbers.</w:t>
      </w:r>
    </w:p>
    <w:p w14:paraId="7FD676CF" w14:textId="55151BA0" w:rsidR="009C616E" w:rsidRDefault="00000000">
      <w:pPr>
        <w:pStyle w:val="ListParagraph"/>
        <w:numPr>
          <w:ilvl w:val="0"/>
          <w:numId w:val="7"/>
        </w:numPr>
        <w:tabs>
          <w:tab w:val="left" w:pos="1559"/>
        </w:tabs>
        <w:spacing w:before="276"/>
        <w:ind w:left="1559" w:right="246"/>
        <w:rPr>
          <w:sz w:val="24"/>
        </w:rPr>
      </w:pPr>
      <w:r>
        <w:rPr>
          <w:sz w:val="24"/>
        </w:rPr>
        <w:t>The</w:t>
      </w:r>
      <w:r>
        <w:rPr>
          <w:spacing w:val="-4"/>
          <w:sz w:val="24"/>
        </w:rPr>
        <w:t xml:space="preserve"> </w:t>
      </w:r>
      <w:r>
        <w:rPr>
          <w:sz w:val="24"/>
        </w:rPr>
        <w:t>name,</w:t>
      </w:r>
      <w:r>
        <w:rPr>
          <w:spacing w:val="-4"/>
          <w:sz w:val="24"/>
        </w:rPr>
        <w:t xml:space="preserve"> </w:t>
      </w:r>
      <w:r w:rsidR="00B00359">
        <w:rPr>
          <w:sz w:val="24"/>
        </w:rPr>
        <w:t>address,</w:t>
      </w:r>
      <w:r>
        <w:rPr>
          <w:spacing w:val="-4"/>
          <w:sz w:val="24"/>
        </w:rPr>
        <w:t xml:space="preserve"> </w:t>
      </w:r>
      <w:r>
        <w:rPr>
          <w:sz w:val="24"/>
        </w:rPr>
        <w:t>and</w:t>
      </w:r>
      <w:r>
        <w:rPr>
          <w:spacing w:val="-4"/>
          <w:sz w:val="24"/>
        </w:rPr>
        <w:t xml:space="preserve"> </w:t>
      </w:r>
      <w:r>
        <w:rPr>
          <w:sz w:val="24"/>
        </w:rPr>
        <w:t>e-mail</w:t>
      </w:r>
      <w:r>
        <w:rPr>
          <w:spacing w:val="-4"/>
          <w:sz w:val="24"/>
        </w:rPr>
        <w:t xml:space="preserve"> </w:t>
      </w:r>
      <w:r>
        <w:rPr>
          <w:sz w:val="24"/>
        </w:rPr>
        <w:t>address,</w:t>
      </w:r>
      <w:r>
        <w:rPr>
          <w:spacing w:val="-4"/>
          <w:sz w:val="24"/>
        </w:rPr>
        <w:t xml:space="preserve"> </w:t>
      </w:r>
      <w:r>
        <w:rPr>
          <w:sz w:val="24"/>
        </w:rPr>
        <w:t>if</w:t>
      </w:r>
      <w:r>
        <w:rPr>
          <w:spacing w:val="-4"/>
          <w:sz w:val="24"/>
        </w:rPr>
        <w:t xml:space="preserve"> </w:t>
      </w:r>
      <w:r>
        <w:rPr>
          <w:sz w:val="24"/>
        </w:rPr>
        <w:t>applicable,</w:t>
      </w:r>
      <w:r>
        <w:rPr>
          <w:spacing w:val="-4"/>
          <w:sz w:val="24"/>
        </w:rPr>
        <w:t xml:space="preserve"> </w:t>
      </w:r>
      <w:r>
        <w:rPr>
          <w:sz w:val="24"/>
        </w:rPr>
        <w:t>and</w:t>
      </w:r>
      <w:r>
        <w:rPr>
          <w:spacing w:val="-4"/>
          <w:sz w:val="24"/>
        </w:rPr>
        <w:t xml:space="preserve"> </w:t>
      </w:r>
      <w:r>
        <w:rPr>
          <w:sz w:val="24"/>
        </w:rPr>
        <w:t>telephone</w:t>
      </w:r>
      <w:r>
        <w:rPr>
          <w:spacing w:val="-4"/>
          <w:sz w:val="24"/>
        </w:rPr>
        <w:t xml:space="preserve"> </w:t>
      </w:r>
      <w:r>
        <w:rPr>
          <w:sz w:val="24"/>
        </w:rPr>
        <w:t>and</w:t>
      </w:r>
      <w:r>
        <w:rPr>
          <w:spacing w:val="-4"/>
          <w:sz w:val="24"/>
        </w:rPr>
        <w:t xml:space="preserve"> </w:t>
      </w:r>
      <w:r>
        <w:rPr>
          <w:sz w:val="24"/>
        </w:rPr>
        <w:t xml:space="preserve">facsimile numbers of a local representative. The local representative or </w:t>
      </w:r>
      <w:r w:rsidR="00875634">
        <w:rPr>
          <w:sz w:val="24"/>
        </w:rPr>
        <w:t>designer</w:t>
      </w:r>
      <w:r>
        <w:rPr>
          <w:sz w:val="24"/>
        </w:rPr>
        <w:t xml:space="preserve"> shall </w:t>
      </w:r>
      <w:r w:rsidR="00875634">
        <w:rPr>
          <w:sz w:val="24"/>
        </w:rPr>
        <w:t>be always available</w:t>
      </w:r>
      <w:r>
        <w:rPr>
          <w:sz w:val="24"/>
        </w:rPr>
        <w:t xml:space="preserve">. Current information regarding how to contact the local representative in an emergency </w:t>
      </w:r>
      <w:r w:rsidR="00875634">
        <w:rPr>
          <w:sz w:val="24"/>
        </w:rPr>
        <w:t>should</w:t>
      </w:r>
      <w:r>
        <w:rPr>
          <w:sz w:val="24"/>
        </w:rPr>
        <w:t xml:space="preserve"> be provided at the time of registration.</w:t>
      </w:r>
    </w:p>
    <w:p w14:paraId="7FD676D0" w14:textId="77777777" w:rsidR="009C616E" w:rsidRDefault="009C616E">
      <w:pPr>
        <w:pStyle w:val="BodyText"/>
      </w:pPr>
    </w:p>
    <w:p w14:paraId="7FD676D1" w14:textId="77777777" w:rsidR="009C616E" w:rsidRDefault="00000000">
      <w:pPr>
        <w:pStyle w:val="ListParagraph"/>
        <w:numPr>
          <w:ilvl w:val="0"/>
          <w:numId w:val="7"/>
        </w:numPr>
        <w:tabs>
          <w:tab w:val="left" w:pos="1559"/>
        </w:tabs>
        <w:ind w:left="1559"/>
        <w:rPr>
          <w:sz w:val="24"/>
        </w:rPr>
      </w:pPr>
      <w:r>
        <w:rPr>
          <w:sz w:val="24"/>
        </w:rPr>
        <w:t>A</w:t>
      </w:r>
      <w:r>
        <w:rPr>
          <w:spacing w:val="-3"/>
          <w:sz w:val="24"/>
        </w:rPr>
        <w:t xml:space="preserve"> </w:t>
      </w:r>
      <w:r>
        <w:rPr>
          <w:sz w:val="24"/>
        </w:rPr>
        <w:t>certificate</w:t>
      </w:r>
      <w:r>
        <w:rPr>
          <w:spacing w:val="-2"/>
          <w:sz w:val="24"/>
        </w:rPr>
        <w:t xml:space="preserve"> </w:t>
      </w:r>
      <w:r>
        <w:rPr>
          <w:sz w:val="24"/>
        </w:rPr>
        <w:t>of</w:t>
      </w:r>
      <w:r>
        <w:rPr>
          <w:spacing w:val="-1"/>
          <w:sz w:val="24"/>
        </w:rPr>
        <w:t xml:space="preserve"> </w:t>
      </w:r>
      <w:r>
        <w:rPr>
          <w:sz w:val="24"/>
        </w:rPr>
        <w:t>insurance</w:t>
      </w:r>
      <w:r>
        <w:rPr>
          <w:spacing w:val="-1"/>
          <w:sz w:val="24"/>
        </w:rPr>
        <w:t xml:space="preserve"> </w:t>
      </w:r>
      <w:r>
        <w:rPr>
          <w:sz w:val="24"/>
        </w:rPr>
        <w:t>or</w:t>
      </w:r>
      <w:r>
        <w:rPr>
          <w:spacing w:val="-1"/>
          <w:sz w:val="24"/>
        </w:rPr>
        <w:t xml:space="preserve"> </w:t>
      </w:r>
      <w:r>
        <w:rPr>
          <w:sz w:val="24"/>
        </w:rPr>
        <w:t>self-</w:t>
      </w:r>
      <w:r>
        <w:rPr>
          <w:spacing w:val="-2"/>
          <w:sz w:val="24"/>
        </w:rPr>
        <w:t>insurance:</w:t>
      </w:r>
    </w:p>
    <w:p w14:paraId="7FD676D2" w14:textId="77777777" w:rsidR="009C616E" w:rsidRDefault="009C616E">
      <w:pPr>
        <w:rPr>
          <w:sz w:val="24"/>
        </w:rPr>
        <w:sectPr w:rsidR="009C616E" w:rsidSect="00264C17">
          <w:pgSz w:w="12240" w:h="15840"/>
          <w:pgMar w:top="1380" w:right="1340" w:bottom="1000" w:left="1320" w:header="0" w:footer="807" w:gutter="0"/>
          <w:cols w:space="720"/>
        </w:sectPr>
      </w:pPr>
    </w:p>
    <w:p w14:paraId="7FD676D3" w14:textId="7A5981E0" w:rsidR="009C616E" w:rsidRDefault="00000000">
      <w:pPr>
        <w:pStyle w:val="ListParagraph"/>
        <w:numPr>
          <w:ilvl w:val="1"/>
          <w:numId w:val="7"/>
        </w:numPr>
        <w:tabs>
          <w:tab w:val="left" w:pos="2280"/>
        </w:tabs>
        <w:spacing w:before="60"/>
        <w:ind w:right="212"/>
        <w:rPr>
          <w:sz w:val="24"/>
        </w:rPr>
      </w:pPr>
      <w:r>
        <w:rPr>
          <w:sz w:val="24"/>
        </w:rPr>
        <w:lastRenderedPageBreak/>
        <w:t>Verifying that an insurance policy has been issued to the registrant by an insurance</w:t>
      </w:r>
      <w:r>
        <w:rPr>
          <w:spacing w:val="-3"/>
          <w:sz w:val="24"/>
        </w:rPr>
        <w:t xml:space="preserve"> </w:t>
      </w:r>
      <w:r>
        <w:rPr>
          <w:sz w:val="24"/>
        </w:rPr>
        <w:t>company</w:t>
      </w:r>
      <w:r>
        <w:rPr>
          <w:spacing w:val="-3"/>
          <w:sz w:val="24"/>
        </w:rPr>
        <w:t xml:space="preserve"> </w:t>
      </w:r>
      <w:r>
        <w:rPr>
          <w:sz w:val="24"/>
        </w:rPr>
        <w:t>licensed</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business</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of</w:t>
      </w:r>
      <w:r>
        <w:rPr>
          <w:spacing w:val="-3"/>
          <w:sz w:val="24"/>
        </w:rPr>
        <w:t xml:space="preserve"> </w:t>
      </w:r>
      <w:r>
        <w:rPr>
          <w:sz w:val="24"/>
        </w:rPr>
        <w:t>Minnesota,</w:t>
      </w:r>
      <w:r>
        <w:rPr>
          <w:spacing w:val="-3"/>
          <w:sz w:val="24"/>
        </w:rPr>
        <w:t xml:space="preserve"> </w:t>
      </w:r>
      <w:r>
        <w:rPr>
          <w:sz w:val="24"/>
        </w:rPr>
        <w:t>or</w:t>
      </w:r>
      <w:r>
        <w:rPr>
          <w:spacing w:val="-4"/>
          <w:sz w:val="24"/>
        </w:rPr>
        <w:t xml:space="preserve"> </w:t>
      </w:r>
      <w:r>
        <w:rPr>
          <w:sz w:val="24"/>
        </w:rPr>
        <w:t xml:space="preserve">a form of self-insurance acceptable to the </w:t>
      </w:r>
      <w:r w:rsidR="00875634">
        <w:rPr>
          <w:sz w:val="24"/>
        </w:rPr>
        <w:t>township.</w:t>
      </w:r>
    </w:p>
    <w:p w14:paraId="7FD676D4" w14:textId="77777777" w:rsidR="009C616E" w:rsidRDefault="009C616E">
      <w:pPr>
        <w:pStyle w:val="BodyText"/>
      </w:pPr>
    </w:p>
    <w:p w14:paraId="7FD676D5" w14:textId="77777777" w:rsidR="009C616E" w:rsidRDefault="00000000">
      <w:pPr>
        <w:pStyle w:val="ListParagraph"/>
        <w:numPr>
          <w:ilvl w:val="1"/>
          <w:numId w:val="7"/>
        </w:numPr>
        <w:tabs>
          <w:tab w:val="left" w:pos="2280"/>
        </w:tabs>
        <w:ind w:right="306"/>
        <w:rPr>
          <w:sz w:val="24"/>
        </w:rPr>
      </w:pPr>
      <w:r>
        <w:rPr>
          <w:sz w:val="24"/>
        </w:rPr>
        <w:t>Verifying</w:t>
      </w:r>
      <w:r>
        <w:rPr>
          <w:spacing w:val="-6"/>
          <w:sz w:val="24"/>
        </w:rPr>
        <w:t xml:space="preserve"> </w:t>
      </w:r>
      <w:r>
        <w:rPr>
          <w:sz w:val="24"/>
        </w:rPr>
        <w:t>that</w:t>
      </w:r>
      <w:r>
        <w:rPr>
          <w:spacing w:val="-4"/>
          <w:sz w:val="24"/>
        </w:rPr>
        <w:t xml:space="preserve"> </w:t>
      </w:r>
      <w:r>
        <w:rPr>
          <w:sz w:val="24"/>
        </w:rPr>
        <w:t>the</w:t>
      </w:r>
      <w:r>
        <w:rPr>
          <w:spacing w:val="-5"/>
          <w:sz w:val="24"/>
        </w:rPr>
        <w:t xml:space="preserve"> </w:t>
      </w:r>
      <w:r>
        <w:rPr>
          <w:sz w:val="24"/>
        </w:rPr>
        <w:t>registrant</w:t>
      </w:r>
      <w:r>
        <w:rPr>
          <w:spacing w:val="-4"/>
          <w:sz w:val="24"/>
        </w:rPr>
        <w:t xml:space="preserve"> </w:t>
      </w:r>
      <w:r>
        <w:rPr>
          <w:sz w:val="24"/>
        </w:rPr>
        <w:t>is</w:t>
      </w:r>
      <w:r>
        <w:rPr>
          <w:spacing w:val="-5"/>
          <w:sz w:val="24"/>
        </w:rPr>
        <w:t xml:space="preserve"> </w:t>
      </w:r>
      <w:r>
        <w:rPr>
          <w:sz w:val="24"/>
        </w:rPr>
        <w:t>insured</w:t>
      </w:r>
      <w:r>
        <w:rPr>
          <w:spacing w:val="-4"/>
          <w:sz w:val="24"/>
        </w:rPr>
        <w:t xml:space="preserve"> </w:t>
      </w:r>
      <w:r>
        <w:rPr>
          <w:sz w:val="24"/>
        </w:rPr>
        <w:t>against</w:t>
      </w:r>
      <w:r>
        <w:rPr>
          <w:spacing w:val="-4"/>
          <w:sz w:val="24"/>
        </w:rPr>
        <w:t xml:space="preserve"> </w:t>
      </w:r>
      <w:r>
        <w:rPr>
          <w:sz w:val="24"/>
        </w:rPr>
        <w:t>claims</w:t>
      </w:r>
      <w:r>
        <w:rPr>
          <w:spacing w:val="-4"/>
          <w:sz w:val="24"/>
        </w:rPr>
        <w:t xml:space="preserve"> </w:t>
      </w:r>
      <w:r>
        <w:rPr>
          <w:sz w:val="24"/>
        </w:rPr>
        <w:t>for</w:t>
      </w:r>
      <w:r>
        <w:rPr>
          <w:spacing w:val="-4"/>
          <w:sz w:val="24"/>
        </w:rPr>
        <w:t xml:space="preserve"> </w:t>
      </w:r>
      <w:r>
        <w:rPr>
          <w:sz w:val="24"/>
        </w:rPr>
        <w:t>personal</w:t>
      </w:r>
      <w:r>
        <w:rPr>
          <w:spacing w:val="-4"/>
          <w:sz w:val="24"/>
        </w:rPr>
        <w:t xml:space="preserve"> </w:t>
      </w:r>
      <w:r>
        <w:rPr>
          <w:sz w:val="24"/>
        </w:rPr>
        <w:t>injury, including death, as well as claims for property damage arising out of the</w:t>
      </w:r>
    </w:p>
    <w:p w14:paraId="7FD676D6" w14:textId="4919A9DF" w:rsidR="009C616E" w:rsidRDefault="00000000">
      <w:pPr>
        <w:pStyle w:val="BodyText"/>
        <w:ind w:left="2279"/>
      </w:pPr>
      <w:r>
        <w:t>(i) use and occupancy of the right-of-way by the registrant, its officers, agents, employees and permittees, and (ii) placement and use of facilities and equipment in the right-of-way by the registrant, its officers, agents, employees</w:t>
      </w:r>
      <w:r>
        <w:rPr>
          <w:spacing w:val="-5"/>
        </w:rPr>
        <w:t xml:space="preserve"> </w:t>
      </w:r>
      <w:r>
        <w:t>and</w:t>
      </w:r>
      <w:r>
        <w:rPr>
          <w:spacing w:val="-5"/>
        </w:rPr>
        <w:t xml:space="preserve"> </w:t>
      </w:r>
      <w:r>
        <w:t>permittees,</w:t>
      </w:r>
      <w:r>
        <w:rPr>
          <w:spacing w:val="-5"/>
        </w:rPr>
        <w:t xml:space="preserve"> </w:t>
      </w:r>
      <w:r>
        <w:t>including,</w:t>
      </w:r>
      <w:r>
        <w:rPr>
          <w:spacing w:val="-6"/>
        </w:rPr>
        <w:t xml:space="preserve"> </w:t>
      </w:r>
      <w:r>
        <w:t>but</w:t>
      </w:r>
      <w:r>
        <w:rPr>
          <w:spacing w:val="-5"/>
        </w:rPr>
        <w:t xml:space="preserve"> </w:t>
      </w:r>
      <w:r>
        <w:t>not</w:t>
      </w:r>
      <w:r>
        <w:rPr>
          <w:spacing w:val="-5"/>
        </w:rPr>
        <w:t xml:space="preserve"> </w:t>
      </w:r>
      <w:r>
        <w:t>limited</w:t>
      </w:r>
      <w:r>
        <w:rPr>
          <w:spacing w:val="-5"/>
        </w:rPr>
        <w:t xml:space="preserve"> </w:t>
      </w:r>
      <w:r>
        <w:t>to,</w:t>
      </w:r>
      <w:r>
        <w:rPr>
          <w:spacing w:val="-5"/>
        </w:rPr>
        <w:t xml:space="preserve"> </w:t>
      </w:r>
      <w:r>
        <w:t>protection</w:t>
      </w:r>
      <w:r>
        <w:rPr>
          <w:spacing w:val="-5"/>
        </w:rPr>
        <w:t xml:space="preserve"> </w:t>
      </w:r>
      <w:r>
        <w:t xml:space="preserve">against liability arising from completed operations, damage of underground facilities and collapse of </w:t>
      </w:r>
      <w:r w:rsidR="00875634">
        <w:t>property.</w:t>
      </w:r>
    </w:p>
    <w:p w14:paraId="7FD676D7" w14:textId="77777777" w:rsidR="009C616E" w:rsidRDefault="009C616E">
      <w:pPr>
        <w:pStyle w:val="BodyText"/>
      </w:pPr>
    </w:p>
    <w:p w14:paraId="7FD676D8" w14:textId="49E1A0A1" w:rsidR="009C616E" w:rsidRDefault="00000000">
      <w:pPr>
        <w:pStyle w:val="ListParagraph"/>
        <w:numPr>
          <w:ilvl w:val="1"/>
          <w:numId w:val="7"/>
        </w:numPr>
        <w:tabs>
          <w:tab w:val="left" w:pos="2277"/>
          <w:tab w:val="left" w:pos="2279"/>
        </w:tabs>
        <w:ind w:left="2279" w:right="313"/>
        <w:jc w:val="both"/>
        <w:rPr>
          <w:sz w:val="24"/>
        </w:rPr>
      </w:pPr>
      <w:r>
        <w:rPr>
          <w:sz w:val="24"/>
        </w:rPr>
        <w:t>Naming the township as an additional insured as to whom the coverages required</w:t>
      </w:r>
      <w:r>
        <w:rPr>
          <w:spacing w:val="-3"/>
          <w:sz w:val="24"/>
        </w:rPr>
        <w:t xml:space="preserve"> </w:t>
      </w:r>
      <w:r>
        <w:rPr>
          <w:sz w:val="24"/>
        </w:rPr>
        <w:t>herein</w:t>
      </w:r>
      <w:r>
        <w:rPr>
          <w:spacing w:val="-3"/>
          <w:sz w:val="24"/>
        </w:rPr>
        <w:t xml:space="preserve"> </w:t>
      </w:r>
      <w:r>
        <w:rPr>
          <w:sz w:val="24"/>
        </w:rPr>
        <w:t>are</w:t>
      </w:r>
      <w:r>
        <w:rPr>
          <w:spacing w:val="-3"/>
          <w:sz w:val="24"/>
        </w:rPr>
        <w:t xml:space="preserve"> </w:t>
      </w:r>
      <w:r>
        <w:rPr>
          <w:sz w:val="24"/>
        </w:rPr>
        <w:t>in</w:t>
      </w:r>
      <w:r>
        <w:rPr>
          <w:spacing w:val="-3"/>
          <w:sz w:val="24"/>
        </w:rPr>
        <w:t xml:space="preserve"> </w:t>
      </w:r>
      <w:r>
        <w:rPr>
          <w:sz w:val="24"/>
        </w:rPr>
        <w:t>force</w:t>
      </w:r>
      <w:r>
        <w:rPr>
          <w:spacing w:val="-3"/>
          <w:sz w:val="24"/>
        </w:rPr>
        <w:t xml:space="preserve"> </w:t>
      </w:r>
      <w:r>
        <w:rPr>
          <w:sz w:val="24"/>
        </w:rPr>
        <w:t>and</w:t>
      </w:r>
      <w:r>
        <w:rPr>
          <w:spacing w:val="-3"/>
          <w:sz w:val="24"/>
        </w:rPr>
        <w:t xml:space="preserve"> </w:t>
      </w:r>
      <w:r>
        <w:rPr>
          <w:sz w:val="24"/>
        </w:rPr>
        <w:t>applicable</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whom</w:t>
      </w:r>
      <w:r>
        <w:rPr>
          <w:spacing w:val="-3"/>
          <w:sz w:val="24"/>
        </w:rPr>
        <w:t xml:space="preserve"> </w:t>
      </w:r>
      <w:r>
        <w:rPr>
          <w:sz w:val="24"/>
        </w:rPr>
        <w:t>defense</w:t>
      </w:r>
      <w:r>
        <w:rPr>
          <w:spacing w:val="-3"/>
          <w:sz w:val="24"/>
        </w:rPr>
        <w:t xml:space="preserve"> </w:t>
      </w:r>
      <w:r>
        <w:rPr>
          <w:sz w:val="24"/>
        </w:rPr>
        <w:t>will</w:t>
      </w:r>
      <w:r>
        <w:rPr>
          <w:spacing w:val="-3"/>
          <w:sz w:val="24"/>
        </w:rPr>
        <w:t xml:space="preserve"> </w:t>
      </w:r>
      <w:r>
        <w:rPr>
          <w:sz w:val="24"/>
        </w:rPr>
        <w:t xml:space="preserve">be provided as to all such </w:t>
      </w:r>
      <w:r w:rsidR="00875634">
        <w:rPr>
          <w:sz w:val="24"/>
        </w:rPr>
        <w:t>coverages.</w:t>
      </w:r>
    </w:p>
    <w:p w14:paraId="7FD676D9" w14:textId="77777777" w:rsidR="009C616E" w:rsidRDefault="009C616E">
      <w:pPr>
        <w:pStyle w:val="BodyText"/>
      </w:pPr>
    </w:p>
    <w:p w14:paraId="7FD676DA" w14:textId="77777777" w:rsidR="009C616E" w:rsidRDefault="00000000">
      <w:pPr>
        <w:pStyle w:val="ListParagraph"/>
        <w:numPr>
          <w:ilvl w:val="1"/>
          <w:numId w:val="7"/>
        </w:numPr>
        <w:tabs>
          <w:tab w:val="left" w:pos="2279"/>
        </w:tabs>
        <w:ind w:left="2279" w:right="146"/>
        <w:rPr>
          <w:sz w:val="24"/>
        </w:rPr>
      </w:pPr>
      <w:r>
        <w:rPr>
          <w:sz w:val="24"/>
        </w:rPr>
        <w:t>Requiring that the township be notified thirty (30) days in advance of cancellation</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policy</w:t>
      </w:r>
      <w:r>
        <w:rPr>
          <w:spacing w:val="-5"/>
          <w:sz w:val="24"/>
        </w:rPr>
        <w:t xml:space="preserve"> </w:t>
      </w:r>
      <w:r>
        <w:rPr>
          <w:sz w:val="24"/>
        </w:rPr>
        <w:t>or</w:t>
      </w:r>
      <w:r>
        <w:rPr>
          <w:spacing w:val="-3"/>
          <w:sz w:val="24"/>
        </w:rPr>
        <w:t xml:space="preserve"> </w:t>
      </w:r>
      <w:r>
        <w:rPr>
          <w:sz w:val="24"/>
        </w:rPr>
        <w:t>material</w:t>
      </w:r>
      <w:r>
        <w:rPr>
          <w:spacing w:val="-4"/>
          <w:sz w:val="24"/>
        </w:rPr>
        <w:t xml:space="preserve"> </w:t>
      </w:r>
      <w:r>
        <w:rPr>
          <w:sz w:val="24"/>
        </w:rPr>
        <w:t>modification</w:t>
      </w:r>
      <w:r>
        <w:rPr>
          <w:spacing w:val="-5"/>
          <w:sz w:val="24"/>
        </w:rPr>
        <w:t xml:space="preserve"> </w:t>
      </w:r>
      <w:r>
        <w:rPr>
          <w:sz w:val="24"/>
        </w:rPr>
        <w:t>of</w:t>
      </w:r>
      <w:r>
        <w:rPr>
          <w:spacing w:val="-3"/>
          <w:sz w:val="24"/>
        </w:rPr>
        <w:t xml:space="preserve"> </w:t>
      </w:r>
      <w:r>
        <w:rPr>
          <w:sz w:val="24"/>
        </w:rPr>
        <w:t>a</w:t>
      </w:r>
      <w:r>
        <w:rPr>
          <w:spacing w:val="-3"/>
          <w:sz w:val="24"/>
        </w:rPr>
        <w:t xml:space="preserve"> </w:t>
      </w:r>
      <w:r>
        <w:rPr>
          <w:sz w:val="24"/>
        </w:rPr>
        <w:t>coverage</w:t>
      </w:r>
      <w:r>
        <w:rPr>
          <w:spacing w:val="-3"/>
          <w:sz w:val="24"/>
        </w:rPr>
        <w:t xml:space="preserve"> </w:t>
      </w:r>
      <w:r>
        <w:rPr>
          <w:sz w:val="24"/>
        </w:rPr>
        <w:t>term;</w:t>
      </w:r>
      <w:r>
        <w:rPr>
          <w:spacing w:val="-3"/>
          <w:sz w:val="24"/>
        </w:rPr>
        <w:t xml:space="preserve"> </w:t>
      </w:r>
      <w:r>
        <w:rPr>
          <w:sz w:val="24"/>
        </w:rPr>
        <w:t>and</w:t>
      </w:r>
    </w:p>
    <w:p w14:paraId="7FD676DB" w14:textId="77777777" w:rsidR="009C616E" w:rsidRDefault="009C616E">
      <w:pPr>
        <w:pStyle w:val="BodyText"/>
      </w:pPr>
    </w:p>
    <w:p w14:paraId="7FD676DC" w14:textId="77777777" w:rsidR="009C616E" w:rsidRDefault="00000000">
      <w:pPr>
        <w:pStyle w:val="ListParagraph"/>
        <w:numPr>
          <w:ilvl w:val="1"/>
          <w:numId w:val="7"/>
        </w:numPr>
        <w:tabs>
          <w:tab w:val="left" w:pos="2279"/>
        </w:tabs>
        <w:spacing w:before="1"/>
        <w:ind w:left="2279" w:right="120"/>
        <w:rPr>
          <w:sz w:val="24"/>
        </w:rPr>
      </w:pPr>
      <w:r>
        <w:rPr>
          <w:sz w:val="24"/>
        </w:rPr>
        <w:t>Indicating comprehensive liability coverage, automobile liability</w:t>
      </w:r>
      <w:r>
        <w:rPr>
          <w:spacing w:val="40"/>
          <w:sz w:val="24"/>
        </w:rPr>
        <w:t xml:space="preserve"> </w:t>
      </w:r>
      <w:r>
        <w:rPr>
          <w:sz w:val="24"/>
        </w:rPr>
        <w:t>coverage,</w:t>
      </w:r>
      <w:r>
        <w:rPr>
          <w:spacing w:val="-5"/>
          <w:sz w:val="24"/>
        </w:rPr>
        <w:t xml:space="preserve"> </w:t>
      </w:r>
      <w:r>
        <w:rPr>
          <w:sz w:val="24"/>
        </w:rPr>
        <w:t>workers</w:t>
      </w:r>
      <w:r>
        <w:rPr>
          <w:spacing w:val="-5"/>
          <w:sz w:val="24"/>
        </w:rPr>
        <w:t xml:space="preserve"> </w:t>
      </w:r>
      <w:r>
        <w:rPr>
          <w:sz w:val="24"/>
        </w:rPr>
        <w:t>compensation</w:t>
      </w:r>
      <w:r>
        <w:rPr>
          <w:spacing w:val="-5"/>
          <w:sz w:val="24"/>
        </w:rPr>
        <w:t xml:space="preserve"> </w:t>
      </w:r>
      <w:r>
        <w:rPr>
          <w:sz w:val="24"/>
        </w:rPr>
        <w:t>and</w:t>
      </w:r>
      <w:r>
        <w:rPr>
          <w:spacing w:val="-6"/>
          <w:sz w:val="24"/>
        </w:rPr>
        <w:t xml:space="preserve"> </w:t>
      </w:r>
      <w:r>
        <w:rPr>
          <w:sz w:val="24"/>
        </w:rPr>
        <w:t>umbrella</w:t>
      </w:r>
      <w:r>
        <w:rPr>
          <w:spacing w:val="-5"/>
          <w:sz w:val="24"/>
        </w:rPr>
        <w:t xml:space="preserve"> </w:t>
      </w:r>
      <w:r>
        <w:rPr>
          <w:sz w:val="24"/>
        </w:rPr>
        <w:t>coverage</w:t>
      </w:r>
      <w:r>
        <w:rPr>
          <w:spacing w:val="-5"/>
          <w:sz w:val="24"/>
        </w:rPr>
        <w:t xml:space="preserve"> </w:t>
      </w:r>
      <w:r>
        <w:rPr>
          <w:sz w:val="24"/>
        </w:rPr>
        <w:t>established</w:t>
      </w:r>
      <w:r>
        <w:rPr>
          <w:spacing w:val="-5"/>
          <w:sz w:val="24"/>
        </w:rPr>
        <w:t xml:space="preserve"> </w:t>
      </w:r>
      <w:r>
        <w:rPr>
          <w:sz w:val="24"/>
        </w:rPr>
        <w:t>by</w:t>
      </w:r>
      <w:r>
        <w:rPr>
          <w:spacing w:val="-6"/>
          <w:sz w:val="24"/>
        </w:rPr>
        <w:t xml:space="preserve"> </w:t>
      </w:r>
      <w:r>
        <w:rPr>
          <w:sz w:val="24"/>
        </w:rPr>
        <w:t>the township in amounts sufficient to protect the township and the public and to carry out the purposes and policies of this ordinance.</w:t>
      </w:r>
    </w:p>
    <w:p w14:paraId="7FD676DD" w14:textId="77777777" w:rsidR="009C616E" w:rsidRDefault="00000000">
      <w:pPr>
        <w:pStyle w:val="ListParagraph"/>
        <w:numPr>
          <w:ilvl w:val="0"/>
          <w:numId w:val="7"/>
        </w:numPr>
        <w:tabs>
          <w:tab w:val="left" w:pos="1559"/>
        </w:tabs>
        <w:spacing w:before="274"/>
        <w:ind w:left="1559"/>
        <w:rPr>
          <w:sz w:val="24"/>
        </w:rPr>
      </w:pPr>
      <w:r>
        <w:rPr>
          <w:sz w:val="24"/>
        </w:rPr>
        <w:t>The</w:t>
      </w:r>
      <w:r>
        <w:rPr>
          <w:spacing w:val="-2"/>
          <w:sz w:val="24"/>
        </w:rPr>
        <w:t xml:space="preserve"> </w:t>
      </w:r>
      <w:r>
        <w:rPr>
          <w:sz w:val="24"/>
        </w:rPr>
        <w:t>township</w:t>
      </w:r>
      <w:r>
        <w:rPr>
          <w:spacing w:val="-1"/>
          <w:sz w:val="24"/>
        </w:rPr>
        <w:t xml:space="preserve"> </w:t>
      </w:r>
      <w:r>
        <w:rPr>
          <w:sz w:val="24"/>
        </w:rPr>
        <w:t>may</w:t>
      </w:r>
      <w:r>
        <w:rPr>
          <w:spacing w:val="-1"/>
          <w:sz w:val="24"/>
        </w:rPr>
        <w:t xml:space="preserve"> </w:t>
      </w:r>
      <w:r>
        <w:rPr>
          <w:sz w:val="24"/>
        </w:rPr>
        <w:t>require</w:t>
      </w:r>
      <w:r>
        <w:rPr>
          <w:spacing w:val="-1"/>
          <w:sz w:val="24"/>
        </w:rPr>
        <w:t xml:space="preserve"> </w:t>
      </w:r>
      <w:r>
        <w:rPr>
          <w:sz w:val="24"/>
        </w:rPr>
        <w:t>a</w:t>
      </w:r>
      <w:r>
        <w:rPr>
          <w:spacing w:val="-1"/>
          <w:sz w:val="24"/>
        </w:rPr>
        <w:t xml:space="preserve"> </w:t>
      </w:r>
      <w:r>
        <w:rPr>
          <w:sz w:val="24"/>
        </w:rPr>
        <w:t>copy</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actual</w:t>
      </w:r>
      <w:r>
        <w:rPr>
          <w:spacing w:val="-1"/>
          <w:sz w:val="24"/>
        </w:rPr>
        <w:t xml:space="preserve"> </w:t>
      </w:r>
      <w:r>
        <w:rPr>
          <w:sz w:val="24"/>
        </w:rPr>
        <w:t>insurance</w:t>
      </w:r>
      <w:r>
        <w:rPr>
          <w:spacing w:val="-1"/>
          <w:sz w:val="24"/>
        </w:rPr>
        <w:t xml:space="preserve"> </w:t>
      </w:r>
      <w:r>
        <w:rPr>
          <w:spacing w:val="-2"/>
          <w:sz w:val="24"/>
        </w:rPr>
        <w:t>policies.</w:t>
      </w:r>
    </w:p>
    <w:p w14:paraId="7FD676DE" w14:textId="77777777" w:rsidR="009C616E" w:rsidRDefault="009C616E">
      <w:pPr>
        <w:pStyle w:val="BodyText"/>
      </w:pPr>
    </w:p>
    <w:p w14:paraId="7FD676DF" w14:textId="22A927B8" w:rsidR="009C616E" w:rsidRDefault="00000000">
      <w:pPr>
        <w:pStyle w:val="ListParagraph"/>
        <w:numPr>
          <w:ilvl w:val="0"/>
          <w:numId w:val="7"/>
        </w:numPr>
        <w:tabs>
          <w:tab w:val="left" w:pos="1557"/>
          <w:tab w:val="left" w:pos="1559"/>
        </w:tabs>
        <w:ind w:left="1559" w:right="147"/>
        <w:jc w:val="both"/>
        <w:rPr>
          <w:sz w:val="24"/>
        </w:rPr>
      </w:pPr>
      <w:r>
        <w:rPr>
          <w:sz w:val="24"/>
        </w:rPr>
        <w:t>If</w:t>
      </w:r>
      <w:r>
        <w:rPr>
          <w:spacing w:val="-2"/>
          <w:sz w:val="24"/>
        </w:rPr>
        <w:t xml:space="preserve"> </w:t>
      </w:r>
      <w:r>
        <w:rPr>
          <w:sz w:val="24"/>
        </w:rPr>
        <w:t>the</w:t>
      </w:r>
      <w:r>
        <w:rPr>
          <w:spacing w:val="-2"/>
          <w:sz w:val="24"/>
        </w:rPr>
        <w:t xml:space="preserve"> </w:t>
      </w:r>
      <w:r>
        <w:rPr>
          <w:sz w:val="24"/>
        </w:rPr>
        <w:t>person</w:t>
      </w:r>
      <w:r>
        <w:rPr>
          <w:spacing w:val="-4"/>
          <w:sz w:val="24"/>
        </w:rPr>
        <w:t xml:space="preserve"> </w:t>
      </w:r>
      <w:r>
        <w:rPr>
          <w:sz w:val="24"/>
        </w:rPr>
        <w:t>is</w:t>
      </w:r>
      <w:r>
        <w:rPr>
          <w:spacing w:val="-2"/>
          <w:sz w:val="24"/>
        </w:rPr>
        <w:t xml:space="preserve"> </w:t>
      </w:r>
      <w:r>
        <w:rPr>
          <w:sz w:val="24"/>
        </w:rPr>
        <w:t>a</w:t>
      </w:r>
      <w:r>
        <w:rPr>
          <w:spacing w:val="-2"/>
          <w:sz w:val="24"/>
        </w:rPr>
        <w:t xml:space="preserve"> </w:t>
      </w:r>
      <w:r>
        <w:rPr>
          <w:sz w:val="24"/>
        </w:rPr>
        <w:t>corporation,</w:t>
      </w:r>
      <w:r>
        <w:rPr>
          <w:spacing w:val="-2"/>
          <w:sz w:val="24"/>
        </w:rPr>
        <w:t xml:space="preserve"> </w:t>
      </w:r>
      <w:r>
        <w:rPr>
          <w:sz w:val="24"/>
        </w:rPr>
        <w:t>a</w:t>
      </w:r>
      <w:r>
        <w:rPr>
          <w:spacing w:val="-2"/>
          <w:sz w:val="24"/>
        </w:rPr>
        <w:t xml:space="preserve"> </w:t>
      </w:r>
      <w:r>
        <w:rPr>
          <w:sz w:val="24"/>
        </w:rPr>
        <w:t>copy</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certificate</w:t>
      </w:r>
      <w:r>
        <w:rPr>
          <w:spacing w:val="-3"/>
          <w:sz w:val="24"/>
        </w:rPr>
        <w:t xml:space="preserve"> </w:t>
      </w:r>
      <w:r>
        <w:rPr>
          <w:sz w:val="24"/>
        </w:rPr>
        <w:t>is</w:t>
      </w:r>
      <w:r>
        <w:rPr>
          <w:spacing w:val="-2"/>
          <w:sz w:val="24"/>
        </w:rPr>
        <w:t xml:space="preserve"> </w:t>
      </w:r>
      <w:r>
        <w:rPr>
          <w:sz w:val="24"/>
        </w:rPr>
        <w:t>required</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filed</w:t>
      </w:r>
      <w:r>
        <w:rPr>
          <w:spacing w:val="-2"/>
          <w:sz w:val="24"/>
        </w:rPr>
        <w:t xml:space="preserve"> </w:t>
      </w:r>
      <w:r>
        <w:rPr>
          <w:sz w:val="24"/>
        </w:rPr>
        <w:t xml:space="preserve">under Minn. Stat. 300.06 as recorded and </w:t>
      </w:r>
      <w:r w:rsidR="00220FC8">
        <w:rPr>
          <w:sz w:val="24"/>
        </w:rPr>
        <w:t>certified</w:t>
      </w:r>
      <w:r>
        <w:rPr>
          <w:sz w:val="24"/>
        </w:rPr>
        <w:t xml:space="preserve"> by the Secretary of State.</w:t>
      </w:r>
    </w:p>
    <w:p w14:paraId="7FD676E0" w14:textId="77777777" w:rsidR="009C616E" w:rsidRDefault="009C616E">
      <w:pPr>
        <w:pStyle w:val="BodyText"/>
      </w:pPr>
    </w:p>
    <w:p w14:paraId="7FD676E1" w14:textId="77777777" w:rsidR="009C616E" w:rsidRDefault="00000000">
      <w:pPr>
        <w:pStyle w:val="ListParagraph"/>
        <w:numPr>
          <w:ilvl w:val="0"/>
          <w:numId w:val="7"/>
        </w:numPr>
        <w:tabs>
          <w:tab w:val="left" w:pos="1557"/>
          <w:tab w:val="left" w:pos="1559"/>
        </w:tabs>
        <w:spacing w:before="1"/>
        <w:ind w:left="1559" w:right="117"/>
        <w:jc w:val="both"/>
        <w:rPr>
          <w:sz w:val="24"/>
        </w:rPr>
      </w:pPr>
      <w:r>
        <w:rPr>
          <w:sz w:val="24"/>
        </w:rPr>
        <w:t>A</w:t>
      </w:r>
      <w:r>
        <w:rPr>
          <w:spacing w:val="-4"/>
          <w:sz w:val="24"/>
        </w:rPr>
        <w:t xml:space="preserve"> </w:t>
      </w:r>
      <w:r>
        <w:rPr>
          <w:sz w:val="24"/>
        </w:rPr>
        <w:t>copy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person's</w:t>
      </w:r>
      <w:r>
        <w:rPr>
          <w:spacing w:val="-3"/>
          <w:sz w:val="24"/>
        </w:rPr>
        <w:t xml:space="preserve"> </w:t>
      </w:r>
      <w:r>
        <w:rPr>
          <w:sz w:val="24"/>
        </w:rPr>
        <w:t>order</w:t>
      </w:r>
      <w:r>
        <w:rPr>
          <w:spacing w:val="-3"/>
          <w:sz w:val="24"/>
        </w:rPr>
        <w:t xml:space="preserve"> </w:t>
      </w:r>
      <w:r>
        <w:rPr>
          <w:sz w:val="24"/>
        </w:rPr>
        <w:t>granting</w:t>
      </w:r>
      <w:r>
        <w:rPr>
          <w:spacing w:val="-5"/>
          <w:sz w:val="24"/>
        </w:rPr>
        <w:t xml:space="preserve"> </w:t>
      </w:r>
      <w:r>
        <w:rPr>
          <w:sz w:val="24"/>
        </w:rPr>
        <w:t>a</w:t>
      </w:r>
      <w:r>
        <w:rPr>
          <w:spacing w:val="-3"/>
          <w:sz w:val="24"/>
        </w:rPr>
        <w:t xml:space="preserve"> </w:t>
      </w:r>
      <w:r>
        <w:rPr>
          <w:sz w:val="24"/>
        </w:rPr>
        <w:t>certificate</w:t>
      </w:r>
      <w:r>
        <w:rPr>
          <w:spacing w:val="-4"/>
          <w:sz w:val="24"/>
        </w:rPr>
        <w:t xml:space="preserve"> </w:t>
      </w:r>
      <w:r>
        <w:rPr>
          <w:sz w:val="24"/>
        </w:rPr>
        <w:t>of</w:t>
      </w:r>
      <w:r>
        <w:rPr>
          <w:spacing w:val="-3"/>
          <w:sz w:val="24"/>
        </w:rPr>
        <w:t xml:space="preserve"> </w:t>
      </w:r>
      <w:r>
        <w:rPr>
          <w:sz w:val="24"/>
        </w:rPr>
        <w:t>authority</w:t>
      </w:r>
      <w:r>
        <w:rPr>
          <w:spacing w:val="-5"/>
          <w:sz w:val="24"/>
        </w:rPr>
        <w:t xml:space="preserve"> </w:t>
      </w:r>
      <w:r>
        <w:rPr>
          <w:sz w:val="24"/>
        </w:rPr>
        <w:t>from</w:t>
      </w:r>
      <w:r>
        <w:rPr>
          <w:spacing w:val="-4"/>
          <w:sz w:val="24"/>
        </w:rPr>
        <w:t xml:space="preserve"> </w:t>
      </w:r>
      <w:r>
        <w:rPr>
          <w:sz w:val="24"/>
        </w:rPr>
        <w:t>the</w:t>
      </w:r>
      <w:r>
        <w:rPr>
          <w:spacing w:val="-3"/>
          <w:sz w:val="24"/>
        </w:rPr>
        <w:t xml:space="preserve"> </w:t>
      </w:r>
      <w:r>
        <w:rPr>
          <w:sz w:val="24"/>
        </w:rPr>
        <w:t>Minnesota Public Utilities Commission or other</w:t>
      </w:r>
      <w:r>
        <w:rPr>
          <w:spacing w:val="-1"/>
          <w:sz w:val="24"/>
        </w:rPr>
        <w:t xml:space="preserve"> </w:t>
      </w:r>
      <w:r>
        <w:rPr>
          <w:sz w:val="24"/>
        </w:rPr>
        <w:t>applicable state or federal agency, where the person is</w:t>
      </w:r>
      <w:r>
        <w:rPr>
          <w:spacing w:val="-1"/>
          <w:sz w:val="24"/>
        </w:rPr>
        <w:t xml:space="preserve"> </w:t>
      </w:r>
      <w:r>
        <w:rPr>
          <w:sz w:val="24"/>
        </w:rPr>
        <w:t>lawfully required to have such certificate from said</w:t>
      </w:r>
      <w:r>
        <w:rPr>
          <w:spacing w:val="-2"/>
          <w:sz w:val="24"/>
        </w:rPr>
        <w:t xml:space="preserve"> </w:t>
      </w:r>
      <w:r>
        <w:rPr>
          <w:sz w:val="24"/>
        </w:rPr>
        <w:t>commission</w:t>
      </w:r>
      <w:r>
        <w:rPr>
          <w:spacing w:val="-2"/>
          <w:sz w:val="24"/>
        </w:rPr>
        <w:t xml:space="preserve"> </w:t>
      </w:r>
      <w:r>
        <w:rPr>
          <w:sz w:val="24"/>
        </w:rPr>
        <w:t>or other state or federal agency.</w:t>
      </w:r>
    </w:p>
    <w:p w14:paraId="7FD676E2" w14:textId="28EC3818" w:rsidR="009C616E" w:rsidRDefault="00000000">
      <w:pPr>
        <w:pStyle w:val="BodyText"/>
        <w:spacing w:before="276"/>
        <w:ind w:left="119" w:right="106"/>
      </w:pPr>
      <w:r>
        <w:rPr>
          <w:b/>
        </w:rPr>
        <w:t>Subd.</w:t>
      </w:r>
      <w:r>
        <w:rPr>
          <w:b/>
          <w:spacing w:val="-3"/>
        </w:rPr>
        <w:t xml:space="preserve"> </w:t>
      </w:r>
      <w:r>
        <w:rPr>
          <w:b/>
        </w:rPr>
        <w:t>2.</w:t>
      </w:r>
      <w:r>
        <w:rPr>
          <w:b/>
          <w:spacing w:val="-3"/>
        </w:rPr>
        <w:t xml:space="preserve"> </w:t>
      </w:r>
      <w:r>
        <w:rPr>
          <w:b/>
          <w:i/>
        </w:rPr>
        <w:t>Notice</w:t>
      </w:r>
      <w:r>
        <w:rPr>
          <w:b/>
          <w:i/>
          <w:spacing w:val="-3"/>
        </w:rPr>
        <w:t xml:space="preserve"> </w:t>
      </w:r>
      <w:r>
        <w:rPr>
          <w:b/>
          <w:i/>
        </w:rPr>
        <w:t>of</w:t>
      </w:r>
      <w:r>
        <w:rPr>
          <w:b/>
          <w:i/>
          <w:spacing w:val="-3"/>
        </w:rPr>
        <w:t xml:space="preserve"> </w:t>
      </w:r>
      <w:r>
        <w:rPr>
          <w:b/>
          <w:i/>
        </w:rPr>
        <w:t>Changes.</w:t>
      </w:r>
      <w:r>
        <w:rPr>
          <w:b/>
          <w:i/>
          <w:spacing w:val="-3"/>
        </w:rPr>
        <w:t xml:space="preserve"> </w:t>
      </w:r>
      <w:r>
        <w:t>The</w:t>
      </w:r>
      <w:r>
        <w:rPr>
          <w:spacing w:val="-3"/>
        </w:rPr>
        <w:t xml:space="preserve"> </w:t>
      </w:r>
      <w:r>
        <w:t>registrant</w:t>
      </w:r>
      <w:r>
        <w:rPr>
          <w:spacing w:val="-3"/>
        </w:rPr>
        <w:t xml:space="preserve"> </w:t>
      </w:r>
      <w:r>
        <w:t>shall</w:t>
      </w:r>
      <w:r>
        <w:rPr>
          <w:spacing w:val="-4"/>
        </w:rPr>
        <w:t xml:space="preserve"> </w:t>
      </w:r>
      <w:r>
        <w:t>keep</w:t>
      </w:r>
      <w:r>
        <w:rPr>
          <w:spacing w:val="-3"/>
        </w:rPr>
        <w:t xml:space="preserve"> </w:t>
      </w:r>
      <w:r w:rsidR="00220FC8">
        <w:t>all</w:t>
      </w:r>
      <w:r>
        <w:rPr>
          <w:spacing w:val="-3"/>
        </w:rPr>
        <w:t xml:space="preserve"> </w:t>
      </w:r>
      <w:r>
        <w:t>the</w:t>
      </w:r>
      <w:r>
        <w:rPr>
          <w:spacing w:val="-3"/>
        </w:rPr>
        <w:t xml:space="preserve"> </w:t>
      </w:r>
      <w:r>
        <w:t>information</w:t>
      </w:r>
      <w:r>
        <w:rPr>
          <w:spacing w:val="-3"/>
        </w:rPr>
        <w:t xml:space="preserve"> </w:t>
      </w:r>
      <w:r>
        <w:t>listed</w:t>
      </w:r>
      <w:r>
        <w:rPr>
          <w:spacing w:val="-3"/>
        </w:rPr>
        <w:t xml:space="preserve"> </w:t>
      </w:r>
      <w:r>
        <w:t>above</w:t>
      </w:r>
      <w:r>
        <w:rPr>
          <w:spacing w:val="-3"/>
        </w:rPr>
        <w:t xml:space="preserve"> </w:t>
      </w:r>
      <w:r>
        <w:t>current at all times by providing to the township information as to changes within fifteen (15) days following the date on which the registrant has knowledge of any change.</w:t>
      </w:r>
    </w:p>
    <w:p w14:paraId="7FD676E3" w14:textId="77777777" w:rsidR="009C616E" w:rsidRDefault="009C616E">
      <w:pPr>
        <w:pStyle w:val="BodyText"/>
      </w:pPr>
    </w:p>
    <w:p w14:paraId="7FD676E4" w14:textId="77777777" w:rsidR="009C616E" w:rsidRDefault="00000000">
      <w:pPr>
        <w:pStyle w:val="Heading1"/>
        <w:spacing w:line="480" w:lineRule="auto"/>
        <w:ind w:right="5535"/>
      </w:pPr>
      <w:r>
        <w:t>Sec.</w:t>
      </w:r>
      <w:r>
        <w:rPr>
          <w:spacing w:val="-8"/>
        </w:rPr>
        <w:t xml:space="preserve"> </w:t>
      </w:r>
      <w:r>
        <w:t>1.08.</w:t>
      </w:r>
      <w:r>
        <w:rPr>
          <w:spacing w:val="-8"/>
        </w:rPr>
        <w:t xml:space="preserve"> </w:t>
      </w:r>
      <w:r>
        <w:t>Reserved</w:t>
      </w:r>
      <w:r>
        <w:rPr>
          <w:spacing w:val="-8"/>
        </w:rPr>
        <w:t xml:space="preserve"> </w:t>
      </w:r>
      <w:r>
        <w:t>for</w:t>
      </w:r>
      <w:r>
        <w:rPr>
          <w:spacing w:val="-8"/>
        </w:rPr>
        <w:t xml:space="preserve"> </w:t>
      </w:r>
      <w:r>
        <w:t>Future</w:t>
      </w:r>
      <w:r>
        <w:rPr>
          <w:spacing w:val="-8"/>
        </w:rPr>
        <w:t xml:space="preserve"> </w:t>
      </w:r>
      <w:r>
        <w:t>Use. Sec. 1.09. Permit Requirement.</w:t>
      </w:r>
    </w:p>
    <w:p w14:paraId="7FD676E5" w14:textId="77777777" w:rsidR="009C616E" w:rsidRDefault="00000000">
      <w:pPr>
        <w:pStyle w:val="BodyText"/>
        <w:ind w:left="119"/>
      </w:pPr>
      <w:r>
        <w:rPr>
          <w:b/>
        </w:rPr>
        <w:t xml:space="preserve">Subd. 1. </w:t>
      </w:r>
      <w:r>
        <w:rPr>
          <w:b/>
          <w:i/>
        </w:rPr>
        <w:t>Permit Required</w:t>
      </w:r>
      <w:r>
        <w:rPr>
          <w:i/>
        </w:rPr>
        <w:t xml:space="preserve">. </w:t>
      </w:r>
      <w:r>
        <w:t>Except as otherwise provided in this code, no person may obstruct or excavate</w:t>
      </w:r>
      <w:r>
        <w:rPr>
          <w:spacing w:val="-3"/>
        </w:rPr>
        <w:t xml:space="preserve"> </w:t>
      </w:r>
      <w:r>
        <w:t>any</w:t>
      </w:r>
      <w:r>
        <w:rPr>
          <w:spacing w:val="-3"/>
        </w:rPr>
        <w:t xml:space="preserve"> </w:t>
      </w:r>
      <w:r>
        <w:t>right-of-way</w:t>
      </w:r>
      <w:r>
        <w:rPr>
          <w:spacing w:val="-3"/>
        </w:rPr>
        <w:t xml:space="preserve"> </w:t>
      </w:r>
      <w:r>
        <w:t>without</w:t>
      </w:r>
      <w:r>
        <w:rPr>
          <w:spacing w:val="-4"/>
        </w:rPr>
        <w:t xml:space="preserve"> </w:t>
      </w:r>
      <w:r>
        <w:t>first</w:t>
      </w:r>
      <w:r>
        <w:rPr>
          <w:spacing w:val="-3"/>
        </w:rPr>
        <w:t xml:space="preserve"> </w:t>
      </w:r>
      <w:r>
        <w:t>having</w:t>
      </w:r>
      <w:r>
        <w:rPr>
          <w:spacing w:val="-3"/>
        </w:rPr>
        <w:t xml:space="preserve"> </w:t>
      </w:r>
      <w:r>
        <w:t>obtained</w:t>
      </w:r>
      <w:r>
        <w:rPr>
          <w:spacing w:val="-5"/>
        </w:rPr>
        <w:t xml:space="preserve"> </w:t>
      </w:r>
      <w:r>
        <w:t>the</w:t>
      </w:r>
      <w:r>
        <w:rPr>
          <w:spacing w:val="-3"/>
        </w:rPr>
        <w:t xml:space="preserve"> </w:t>
      </w:r>
      <w:r>
        <w:t>appropriate</w:t>
      </w:r>
      <w:r>
        <w:rPr>
          <w:spacing w:val="-4"/>
        </w:rPr>
        <w:t xml:space="preserve"> </w:t>
      </w:r>
      <w:r>
        <w:t>right-of-way</w:t>
      </w:r>
      <w:r>
        <w:rPr>
          <w:spacing w:val="-3"/>
        </w:rPr>
        <w:t xml:space="preserve"> </w:t>
      </w:r>
      <w:r>
        <w:t>permit</w:t>
      </w:r>
      <w:r>
        <w:rPr>
          <w:spacing w:val="-3"/>
        </w:rPr>
        <w:t xml:space="preserve"> </w:t>
      </w:r>
      <w:r>
        <w:t>from the township to do so.</w:t>
      </w:r>
    </w:p>
    <w:p w14:paraId="7FD676E6" w14:textId="77777777" w:rsidR="009C616E" w:rsidRDefault="009C616E">
      <w:pPr>
        <w:sectPr w:rsidR="009C616E" w:rsidSect="00264C17">
          <w:pgSz w:w="12240" w:h="15840"/>
          <w:pgMar w:top="1380" w:right="1340" w:bottom="1000" w:left="1320" w:header="0" w:footer="807" w:gutter="0"/>
          <w:cols w:space="720"/>
        </w:sectPr>
      </w:pPr>
    </w:p>
    <w:p w14:paraId="7FD676E7" w14:textId="77777777" w:rsidR="009C616E" w:rsidRDefault="00000000">
      <w:pPr>
        <w:pStyle w:val="ListParagraph"/>
        <w:numPr>
          <w:ilvl w:val="0"/>
          <w:numId w:val="6"/>
        </w:numPr>
        <w:tabs>
          <w:tab w:val="left" w:pos="1559"/>
        </w:tabs>
        <w:spacing w:before="76"/>
        <w:ind w:left="1559" w:right="234"/>
        <w:rPr>
          <w:sz w:val="24"/>
        </w:rPr>
      </w:pPr>
      <w:r>
        <w:rPr>
          <w:b/>
          <w:i/>
          <w:sz w:val="24"/>
        </w:rPr>
        <w:lastRenderedPageBreak/>
        <w:t xml:space="preserve">Excavation Permit. </w:t>
      </w:r>
      <w:r>
        <w:rPr>
          <w:sz w:val="24"/>
        </w:rPr>
        <w:t>An excavation permit is required by a registrant to excavate that</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right-of-way</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such</w:t>
      </w:r>
      <w:r>
        <w:rPr>
          <w:spacing w:val="-3"/>
          <w:sz w:val="24"/>
        </w:rPr>
        <w:t xml:space="preserve"> </w:t>
      </w:r>
      <w:r>
        <w:rPr>
          <w:sz w:val="24"/>
        </w:rPr>
        <w:t>permit</w:t>
      </w:r>
      <w:r>
        <w:rPr>
          <w:spacing w:val="-3"/>
          <w:sz w:val="24"/>
        </w:rPr>
        <w:t xml:space="preserve"> </w:t>
      </w:r>
      <w:r>
        <w:rPr>
          <w:sz w:val="24"/>
        </w:rPr>
        <w:t>and</w:t>
      </w:r>
      <w:r>
        <w:rPr>
          <w:spacing w:val="-5"/>
          <w:sz w:val="24"/>
        </w:rPr>
        <w:t xml:space="preserve"> </w:t>
      </w:r>
      <w:r>
        <w:rPr>
          <w:sz w:val="24"/>
        </w:rPr>
        <w:t>to</w:t>
      </w:r>
      <w:r>
        <w:rPr>
          <w:spacing w:val="-5"/>
          <w:sz w:val="24"/>
        </w:rPr>
        <w:t xml:space="preserve"> </w:t>
      </w:r>
      <w:r>
        <w:rPr>
          <w:sz w:val="24"/>
        </w:rPr>
        <w:t>hinder</w:t>
      </w:r>
      <w:r>
        <w:rPr>
          <w:spacing w:val="-3"/>
          <w:sz w:val="24"/>
        </w:rPr>
        <w:t xml:space="preserve"> </w:t>
      </w:r>
      <w:r>
        <w:rPr>
          <w:sz w:val="24"/>
        </w:rPr>
        <w:t>free</w:t>
      </w:r>
      <w:r>
        <w:rPr>
          <w:spacing w:val="-4"/>
          <w:sz w:val="24"/>
        </w:rPr>
        <w:t xml:space="preserve"> </w:t>
      </w:r>
      <w:r>
        <w:rPr>
          <w:sz w:val="24"/>
        </w:rPr>
        <w:t>and</w:t>
      </w:r>
      <w:r>
        <w:rPr>
          <w:spacing w:val="-3"/>
          <w:sz w:val="24"/>
        </w:rPr>
        <w:t xml:space="preserve"> </w:t>
      </w:r>
      <w:r>
        <w:rPr>
          <w:sz w:val="24"/>
        </w:rPr>
        <w:t>open passage over the specified portion of the right-of-way by placing facilities described therein, to the extent and for the duration specified therein.</w:t>
      </w:r>
    </w:p>
    <w:p w14:paraId="7FD676E8" w14:textId="77777777" w:rsidR="009C616E" w:rsidRDefault="009C616E">
      <w:pPr>
        <w:pStyle w:val="BodyText"/>
      </w:pPr>
    </w:p>
    <w:p w14:paraId="7FD676E9" w14:textId="745A441E" w:rsidR="009C616E" w:rsidRDefault="00000000">
      <w:pPr>
        <w:pStyle w:val="ListParagraph"/>
        <w:numPr>
          <w:ilvl w:val="0"/>
          <w:numId w:val="6"/>
        </w:numPr>
        <w:tabs>
          <w:tab w:val="left" w:pos="1559"/>
        </w:tabs>
        <w:ind w:left="1559" w:right="106"/>
        <w:rPr>
          <w:sz w:val="24"/>
        </w:rPr>
      </w:pPr>
      <w:r>
        <w:rPr>
          <w:b/>
          <w:i/>
          <w:sz w:val="24"/>
        </w:rPr>
        <w:t>Obstruction Permit</w:t>
      </w:r>
      <w:r>
        <w:rPr>
          <w:i/>
          <w:sz w:val="24"/>
        </w:rPr>
        <w:t xml:space="preserve">. </w:t>
      </w:r>
      <w:r>
        <w:rPr>
          <w:sz w:val="24"/>
        </w:rPr>
        <w:t>An obstruction permit is required by a registrant to hinder free and open passage over the specified portion of right-of-way by placing equipment</w:t>
      </w:r>
      <w:r>
        <w:rPr>
          <w:spacing w:val="-3"/>
          <w:sz w:val="24"/>
        </w:rPr>
        <w:t xml:space="preserve"> </w:t>
      </w:r>
      <w:r>
        <w:rPr>
          <w:sz w:val="24"/>
        </w:rPr>
        <w:t>described</w:t>
      </w:r>
      <w:r>
        <w:rPr>
          <w:spacing w:val="-3"/>
          <w:sz w:val="24"/>
        </w:rPr>
        <w:t xml:space="preserve"> </w:t>
      </w:r>
      <w:r>
        <w:rPr>
          <w:sz w:val="24"/>
        </w:rPr>
        <w:t>therein</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right-of-way,</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and</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duration specified therein. An obstruction permit is not required if a person already possesses a valid excavation permit for the same project.</w:t>
      </w:r>
      <w:r w:rsidR="00C64054">
        <w:rPr>
          <w:sz w:val="24"/>
        </w:rPr>
        <w:t xml:space="preserve">  Applicant, at Applicant’s sole expense as a condition of the Obstruction Permit, shall cause a marker, approved by the Township, to be placed by all pillars</w:t>
      </w:r>
      <w:r w:rsidR="00DB47C0">
        <w:rPr>
          <w:sz w:val="24"/>
        </w:rPr>
        <w:t xml:space="preserve"> or other pieces of equipment within the right-of-way that remain above ground.</w:t>
      </w:r>
    </w:p>
    <w:p w14:paraId="7FD676EA" w14:textId="77777777" w:rsidR="009C616E" w:rsidRDefault="009C616E">
      <w:pPr>
        <w:pStyle w:val="BodyText"/>
      </w:pPr>
    </w:p>
    <w:p w14:paraId="7FD676EB" w14:textId="77777777" w:rsidR="009C616E" w:rsidRDefault="00000000">
      <w:pPr>
        <w:pStyle w:val="BodyText"/>
        <w:ind w:left="119" w:right="106"/>
      </w:pPr>
      <w:r>
        <w:rPr>
          <w:b/>
        </w:rPr>
        <w:t xml:space="preserve">Subd. 2. </w:t>
      </w:r>
      <w:r>
        <w:rPr>
          <w:b/>
          <w:i/>
        </w:rPr>
        <w:t>Permit Extensions</w:t>
      </w:r>
      <w:r>
        <w:rPr>
          <w:b/>
        </w:rPr>
        <w:t xml:space="preserve">. </w:t>
      </w:r>
      <w:r>
        <w:t>No person may excavate or obstruct the right-of-way beyond the date</w:t>
      </w:r>
      <w:r>
        <w:rPr>
          <w:spacing w:val="-2"/>
        </w:rPr>
        <w:t xml:space="preserve"> </w:t>
      </w:r>
      <w:r>
        <w:t>or</w:t>
      </w:r>
      <w:r>
        <w:rPr>
          <w:spacing w:val="-2"/>
        </w:rPr>
        <w:t xml:space="preserve"> </w:t>
      </w:r>
      <w:r>
        <w:t>dates</w:t>
      </w:r>
      <w:r>
        <w:rPr>
          <w:spacing w:val="-3"/>
        </w:rPr>
        <w:t xml:space="preserve"> </w:t>
      </w:r>
      <w:r>
        <w:t>specified</w:t>
      </w:r>
      <w:r>
        <w:rPr>
          <w:spacing w:val="-4"/>
        </w:rPr>
        <w:t xml:space="preserve"> </w:t>
      </w:r>
      <w:r>
        <w:t>in</w:t>
      </w:r>
      <w:r>
        <w:rPr>
          <w:spacing w:val="-4"/>
        </w:rPr>
        <w:t xml:space="preserve"> </w:t>
      </w:r>
      <w:r>
        <w:t>the</w:t>
      </w:r>
      <w:r>
        <w:rPr>
          <w:spacing w:val="-2"/>
        </w:rPr>
        <w:t xml:space="preserve"> </w:t>
      </w:r>
      <w:r>
        <w:t>permit</w:t>
      </w:r>
      <w:r>
        <w:rPr>
          <w:spacing w:val="-2"/>
        </w:rPr>
        <w:t xml:space="preserve"> </w:t>
      </w:r>
      <w:r>
        <w:t>unless</w:t>
      </w:r>
      <w:r>
        <w:rPr>
          <w:spacing w:val="-2"/>
        </w:rPr>
        <w:t xml:space="preserve"> </w:t>
      </w:r>
      <w:r>
        <w:t>(i)</w:t>
      </w:r>
      <w:r>
        <w:rPr>
          <w:spacing w:val="-2"/>
        </w:rPr>
        <w:t xml:space="preserve"> </w:t>
      </w:r>
      <w:r>
        <w:t>such</w:t>
      </w:r>
      <w:r>
        <w:rPr>
          <w:spacing w:val="-2"/>
        </w:rPr>
        <w:t xml:space="preserve"> </w:t>
      </w:r>
      <w:r>
        <w:t>person</w:t>
      </w:r>
      <w:r>
        <w:rPr>
          <w:spacing w:val="-2"/>
        </w:rPr>
        <w:t xml:space="preserve"> </w:t>
      </w:r>
      <w:r>
        <w:t>makes</w:t>
      </w:r>
      <w:r>
        <w:rPr>
          <w:spacing w:val="-2"/>
        </w:rPr>
        <w:t xml:space="preserve"> </w:t>
      </w:r>
      <w:r>
        <w:t>a</w:t>
      </w:r>
      <w:r>
        <w:rPr>
          <w:spacing w:val="-2"/>
        </w:rPr>
        <w:t xml:space="preserve"> </w:t>
      </w:r>
      <w:r>
        <w:t>supplementary</w:t>
      </w:r>
      <w:r>
        <w:rPr>
          <w:spacing w:val="-2"/>
        </w:rPr>
        <w:t xml:space="preserve"> </w:t>
      </w:r>
      <w:r>
        <w:t>application</w:t>
      </w:r>
      <w:r>
        <w:rPr>
          <w:spacing w:val="-4"/>
        </w:rPr>
        <w:t xml:space="preserve"> </w:t>
      </w:r>
      <w:r>
        <w:t>for another right-of-way permit before the expiration of the initial permit, and (ii) a new permit or permit extension is granted.</w:t>
      </w:r>
    </w:p>
    <w:p w14:paraId="7FD676EC" w14:textId="77777777" w:rsidR="009C616E" w:rsidRDefault="009C616E">
      <w:pPr>
        <w:pStyle w:val="BodyText"/>
      </w:pPr>
    </w:p>
    <w:p w14:paraId="7FD676ED" w14:textId="77777777" w:rsidR="009C616E" w:rsidRDefault="00000000">
      <w:pPr>
        <w:pStyle w:val="BodyText"/>
        <w:ind w:left="119" w:right="106"/>
      </w:pPr>
      <w:r>
        <w:rPr>
          <w:b/>
        </w:rPr>
        <w:t xml:space="preserve">Subd. 3. </w:t>
      </w:r>
      <w:r>
        <w:rPr>
          <w:b/>
          <w:i/>
        </w:rPr>
        <w:t xml:space="preserve">Delay Penalty. </w:t>
      </w:r>
      <w:r>
        <w:t>In accordance with Minnesota Rule 7819.1000 subp. 3 and notwithstanding</w:t>
      </w:r>
      <w:r>
        <w:rPr>
          <w:spacing w:val="-3"/>
        </w:rPr>
        <w:t xml:space="preserve"> </w:t>
      </w:r>
      <w:r>
        <w:t>subd.</w:t>
      </w:r>
      <w:r>
        <w:rPr>
          <w:spacing w:val="-3"/>
        </w:rPr>
        <w:t xml:space="preserve"> </w:t>
      </w:r>
      <w:r>
        <w:t>2</w:t>
      </w:r>
      <w:r>
        <w:rPr>
          <w:spacing w:val="-5"/>
        </w:rPr>
        <w:t xml:space="preserve"> </w:t>
      </w:r>
      <w:r>
        <w:t>of</w:t>
      </w:r>
      <w:r>
        <w:rPr>
          <w:spacing w:val="-3"/>
        </w:rPr>
        <w:t xml:space="preserve"> </w:t>
      </w:r>
      <w:r>
        <w:t>this</w:t>
      </w:r>
      <w:r>
        <w:rPr>
          <w:spacing w:val="-3"/>
        </w:rPr>
        <w:t xml:space="preserve"> </w:t>
      </w:r>
      <w:r>
        <w:t>Section,</w:t>
      </w:r>
      <w:r>
        <w:rPr>
          <w:spacing w:val="-3"/>
        </w:rPr>
        <w:t xml:space="preserve"> </w:t>
      </w:r>
      <w:r>
        <w:t>the</w:t>
      </w:r>
      <w:r>
        <w:rPr>
          <w:spacing w:val="-3"/>
        </w:rPr>
        <w:t xml:space="preserve"> </w:t>
      </w:r>
      <w:r>
        <w:t>township</w:t>
      </w:r>
      <w:r>
        <w:rPr>
          <w:spacing w:val="-3"/>
        </w:rPr>
        <w:t xml:space="preserve"> </w:t>
      </w:r>
      <w:r>
        <w:t>shall</w:t>
      </w:r>
      <w:r>
        <w:rPr>
          <w:spacing w:val="-3"/>
        </w:rPr>
        <w:t xml:space="preserve"> </w:t>
      </w:r>
      <w:r>
        <w:t>establish</w:t>
      </w:r>
      <w:r>
        <w:rPr>
          <w:spacing w:val="-3"/>
        </w:rPr>
        <w:t xml:space="preserve"> </w:t>
      </w:r>
      <w:r>
        <w:t>and</w:t>
      </w:r>
      <w:r>
        <w:rPr>
          <w:spacing w:val="-3"/>
        </w:rPr>
        <w:t xml:space="preserve"> </w:t>
      </w:r>
      <w:r>
        <w:t>impose</w:t>
      </w:r>
      <w:r>
        <w:rPr>
          <w:spacing w:val="-3"/>
        </w:rPr>
        <w:t xml:space="preserve"> </w:t>
      </w:r>
      <w:r>
        <w:t>a</w:t>
      </w:r>
      <w:r>
        <w:rPr>
          <w:spacing w:val="-3"/>
        </w:rPr>
        <w:t xml:space="preserve"> </w:t>
      </w:r>
      <w:r>
        <w:t>delay</w:t>
      </w:r>
      <w:r>
        <w:rPr>
          <w:spacing w:val="-3"/>
        </w:rPr>
        <w:t xml:space="preserve"> </w:t>
      </w:r>
      <w:r>
        <w:t>penalty for unreasonable delays in right-of-way excavation, obstruction, patching, or restoration. The delay penalty shall be established from time to time by township board resolution.</w:t>
      </w:r>
    </w:p>
    <w:p w14:paraId="7FD676EE" w14:textId="77777777" w:rsidR="009C616E" w:rsidRDefault="009C616E">
      <w:pPr>
        <w:pStyle w:val="BodyText"/>
      </w:pPr>
    </w:p>
    <w:p w14:paraId="7FD676EF" w14:textId="31FDBFE6" w:rsidR="009C616E" w:rsidRDefault="00000000">
      <w:pPr>
        <w:pStyle w:val="BodyText"/>
        <w:spacing w:before="1"/>
        <w:ind w:left="119" w:right="232"/>
      </w:pPr>
      <w:r>
        <w:rPr>
          <w:b/>
        </w:rPr>
        <w:t xml:space="preserve">Subd. 4. </w:t>
      </w:r>
      <w:r>
        <w:rPr>
          <w:b/>
          <w:i/>
        </w:rPr>
        <w:t xml:space="preserve">Permit Display. </w:t>
      </w:r>
      <w:r>
        <w:t xml:space="preserve">Permits issued under this ordinance shall be conspicuously </w:t>
      </w:r>
      <w:r w:rsidR="00C60F5A">
        <w:t>always displayed or otherwise available</w:t>
      </w:r>
      <w:r>
        <w:rPr>
          <w:spacing w:val="-2"/>
        </w:rPr>
        <w:t xml:space="preserve"> </w:t>
      </w:r>
      <w:r>
        <w:t>at</w:t>
      </w:r>
      <w:r>
        <w:rPr>
          <w:spacing w:val="-3"/>
        </w:rPr>
        <w:t xml:space="preserve"> </w:t>
      </w:r>
      <w:r>
        <w:t>the</w:t>
      </w:r>
      <w:r>
        <w:rPr>
          <w:spacing w:val="-2"/>
        </w:rPr>
        <w:t xml:space="preserve"> </w:t>
      </w:r>
      <w:r>
        <w:t>indicated</w:t>
      </w:r>
      <w:r>
        <w:rPr>
          <w:spacing w:val="-4"/>
        </w:rPr>
        <w:t xml:space="preserve"> </w:t>
      </w:r>
      <w:r>
        <w:t>work</w:t>
      </w:r>
      <w:r>
        <w:rPr>
          <w:spacing w:val="-2"/>
        </w:rPr>
        <w:t xml:space="preserve"> </w:t>
      </w:r>
      <w:r>
        <w:t>site</w:t>
      </w:r>
      <w:r>
        <w:rPr>
          <w:spacing w:val="-2"/>
        </w:rPr>
        <w:t xml:space="preserve"> </w:t>
      </w:r>
      <w:r>
        <w:t>and</w:t>
      </w:r>
      <w:r>
        <w:rPr>
          <w:spacing w:val="-2"/>
        </w:rPr>
        <w:t xml:space="preserve"> </w:t>
      </w:r>
      <w:r>
        <w:t>shall</w:t>
      </w:r>
      <w:r>
        <w:rPr>
          <w:spacing w:val="-2"/>
        </w:rPr>
        <w:t xml:space="preserve"> </w:t>
      </w:r>
      <w:r>
        <w:t>be</w:t>
      </w:r>
      <w:r>
        <w:rPr>
          <w:spacing w:val="-2"/>
        </w:rPr>
        <w:t xml:space="preserve"> </w:t>
      </w:r>
      <w:r>
        <w:t>available</w:t>
      </w:r>
      <w:r>
        <w:rPr>
          <w:spacing w:val="-2"/>
        </w:rPr>
        <w:t xml:space="preserve"> </w:t>
      </w:r>
      <w:r>
        <w:t>for</w:t>
      </w:r>
      <w:r>
        <w:rPr>
          <w:spacing w:val="-2"/>
        </w:rPr>
        <w:t xml:space="preserve"> </w:t>
      </w:r>
      <w:r>
        <w:t>inspection by the township.</w:t>
      </w:r>
    </w:p>
    <w:p w14:paraId="7FD676F0" w14:textId="77777777" w:rsidR="009C616E" w:rsidRDefault="00000000">
      <w:pPr>
        <w:pStyle w:val="Heading1"/>
        <w:spacing w:before="274"/>
      </w:pPr>
      <w:r>
        <w:t>Sec.</w:t>
      </w:r>
      <w:r>
        <w:rPr>
          <w:spacing w:val="-1"/>
        </w:rPr>
        <w:t xml:space="preserve"> </w:t>
      </w:r>
      <w:r>
        <w:t>1.10.</w:t>
      </w:r>
      <w:r>
        <w:rPr>
          <w:spacing w:val="-1"/>
        </w:rPr>
        <w:t xml:space="preserve"> </w:t>
      </w:r>
      <w:r>
        <w:t>Permit</w:t>
      </w:r>
      <w:r>
        <w:rPr>
          <w:spacing w:val="-1"/>
        </w:rPr>
        <w:t xml:space="preserve"> </w:t>
      </w:r>
      <w:r>
        <w:rPr>
          <w:spacing w:val="-2"/>
        </w:rPr>
        <w:t>Applications.</w:t>
      </w:r>
    </w:p>
    <w:p w14:paraId="7FD676F1" w14:textId="77777777" w:rsidR="009C616E" w:rsidRDefault="009C616E">
      <w:pPr>
        <w:pStyle w:val="BodyText"/>
        <w:rPr>
          <w:b/>
        </w:rPr>
      </w:pPr>
    </w:p>
    <w:p w14:paraId="7FD676F2" w14:textId="77777777" w:rsidR="009C616E" w:rsidRDefault="00000000">
      <w:pPr>
        <w:pStyle w:val="BodyText"/>
        <w:ind w:left="119"/>
      </w:pPr>
      <w:r>
        <w:t>Application</w:t>
      </w:r>
      <w:r>
        <w:rPr>
          <w:spacing w:val="-5"/>
        </w:rPr>
        <w:t xml:space="preserve"> </w:t>
      </w:r>
      <w:r>
        <w:t>for</w:t>
      </w:r>
      <w:r>
        <w:rPr>
          <w:spacing w:val="-3"/>
        </w:rPr>
        <w:t xml:space="preserve"> </w:t>
      </w:r>
      <w:r>
        <w:t>a</w:t>
      </w:r>
      <w:r>
        <w:rPr>
          <w:spacing w:val="-3"/>
        </w:rPr>
        <w:t xml:space="preserve"> </w:t>
      </w:r>
      <w:r>
        <w:t>permit</w:t>
      </w:r>
      <w:r>
        <w:rPr>
          <w:spacing w:val="-4"/>
        </w:rPr>
        <w:t xml:space="preserve"> </w:t>
      </w:r>
      <w:r>
        <w:t>is</w:t>
      </w:r>
      <w:r>
        <w:rPr>
          <w:spacing w:val="-3"/>
        </w:rPr>
        <w:t xml:space="preserve"> </w:t>
      </w:r>
      <w:r>
        <w:t>made</w:t>
      </w:r>
      <w:r>
        <w:rPr>
          <w:spacing w:val="-3"/>
        </w:rPr>
        <w:t xml:space="preserve"> </w:t>
      </w:r>
      <w:r>
        <w:t>to</w:t>
      </w:r>
      <w:r>
        <w:rPr>
          <w:spacing w:val="-3"/>
        </w:rPr>
        <w:t xml:space="preserve"> </w:t>
      </w:r>
      <w:r>
        <w:t>the</w:t>
      </w:r>
      <w:r>
        <w:rPr>
          <w:spacing w:val="-3"/>
        </w:rPr>
        <w:t xml:space="preserve"> </w:t>
      </w:r>
      <w:r>
        <w:t>township.</w:t>
      </w:r>
      <w:r>
        <w:rPr>
          <w:spacing w:val="-5"/>
        </w:rPr>
        <w:t xml:space="preserve"> </w:t>
      </w:r>
      <w:r>
        <w:t>Right-of-way</w:t>
      </w:r>
      <w:r>
        <w:rPr>
          <w:spacing w:val="-3"/>
        </w:rPr>
        <w:t xml:space="preserve"> </w:t>
      </w:r>
      <w:r>
        <w:t>permit</w:t>
      </w:r>
      <w:r>
        <w:rPr>
          <w:spacing w:val="-3"/>
        </w:rPr>
        <w:t xml:space="preserve"> </w:t>
      </w:r>
      <w:r>
        <w:t>applications</w:t>
      </w:r>
      <w:r>
        <w:rPr>
          <w:spacing w:val="-4"/>
        </w:rPr>
        <w:t xml:space="preserve"> </w:t>
      </w:r>
      <w:r>
        <w:t>shall</w:t>
      </w:r>
      <w:r>
        <w:rPr>
          <w:spacing w:val="-3"/>
        </w:rPr>
        <w:t xml:space="preserve"> </w:t>
      </w:r>
      <w:r>
        <w:t xml:space="preserve">contain, and will be considered complete only upon compliance with and fulfillment of the following </w:t>
      </w:r>
      <w:r>
        <w:rPr>
          <w:spacing w:val="-2"/>
        </w:rPr>
        <w:t>requirements:</w:t>
      </w:r>
    </w:p>
    <w:p w14:paraId="7FD676F3" w14:textId="77777777" w:rsidR="009C616E" w:rsidRDefault="009C616E">
      <w:pPr>
        <w:pStyle w:val="BodyText"/>
      </w:pPr>
    </w:p>
    <w:p w14:paraId="7FD676F4" w14:textId="13F8AD43" w:rsidR="009C616E" w:rsidRDefault="00000000">
      <w:pPr>
        <w:pStyle w:val="ListParagraph"/>
        <w:numPr>
          <w:ilvl w:val="0"/>
          <w:numId w:val="5"/>
        </w:numPr>
        <w:tabs>
          <w:tab w:val="left" w:pos="1559"/>
        </w:tabs>
        <w:spacing w:before="1"/>
        <w:ind w:left="1559"/>
        <w:rPr>
          <w:sz w:val="24"/>
        </w:rPr>
      </w:pPr>
      <w:r>
        <w:rPr>
          <w:sz w:val="24"/>
        </w:rPr>
        <w:t>Registration</w:t>
      </w:r>
      <w:r>
        <w:rPr>
          <w:spacing w:val="-4"/>
          <w:sz w:val="24"/>
        </w:rPr>
        <w:t xml:space="preserve"> </w:t>
      </w:r>
      <w:r>
        <w:rPr>
          <w:sz w:val="24"/>
        </w:rPr>
        <w:t>with</w:t>
      </w:r>
      <w:r>
        <w:rPr>
          <w:spacing w:val="-1"/>
          <w:sz w:val="24"/>
        </w:rPr>
        <w:t xml:space="preserve"> </w:t>
      </w:r>
      <w:r>
        <w:rPr>
          <w:sz w:val="24"/>
        </w:rPr>
        <w:t>the</w:t>
      </w:r>
      <w:r>
        <w:rPr>
          <w:spacing w:val="-2"/>
          <w:sz w:val="24"/>
        </w:rPr>
        <w:t xml:space="preserve"> </w:t>
      </w:r>
      <w:r>
        <w:rPr>
          <w:sz w:val="24"/>
        </w:rPr>
        <w:t>township</w:t>
      </w:r>
      <w:r>
        <w:rPr>
          <w:spacing w:val="-1"/>
          <w:sz w:val="24"/>
        </w:rPr>
        <w:t xml:space="preserve"> </w:t>
      </w:r>
      <w:r>
        <w:rPr>
          <w:sz w:val="24"/>
        </w:rPr>
        <w:t>pursuant</w:t>
      </w:r>
      <w:r>
        <w:rPr>
          <w:spacing w:val="-1"/>
          <w:sz w:val="24"/>
        </w:rPr>
        <w:t xml:space="preserve"> </w:t>
      </w:r>
      <w:r>
        <w:rPr>
          <w:sz w:val="24"/>
        </w:rPr>
        <w:t>to</w:t>
      </w:r>
      <w:r>
        <w:rPr>
          <w:spacing w:val="-3"/>
          <w:sz w:val="24"/>
        </w:rPr>
        <w:t xml:space="preserve"> </w:t>
      </w:r>
      <w:r>
        <w:rPr>
          <w:sz w:val="24"/>
        </w:rPr>
        <w:t>this</w:t>
      </w:r>
      <w:r>
        <w:rPr>
          <w:spacing w:val="-2"/>
          <w:sz w:val="24"/>
        </w:rPr>
        <w:t xml:space="preserve"> </w:t>
      </w:r>
      <w:r w:rsidR="00C60F5A">
        <w:rPr>
          <w:spacing w:val="-2"/>
          <w:sz w:val="24"/>
        </w:rPr>
        <w:t>ordinance.</w:t>
      </w:r>
    </w:p>
    <w:p w14:paraId="7FD676F5" w14:textId="77777777" w:rsidR="009C616E" w:rsidRDefault="00000000">
      <w:pPr>
        <w:pStyle w:val="ListParagraph"/>
        <w:numPr>
          <w:ilvl w:val="0"/>
          <w:numId w:val="5"/>
        </w:numPr>
        <w:tabs>
          <w:tab w:val="left" w:pos="1559"/>
        </w:tabs>
        <w:spacing w:before="276"/>
        <w:ind w:left="1559" w:right="327"/>
        <w:rPr>
          <w:sz w:val="24"/>
        </w:rPr>
      </w:pPr>
      <w:r>
        <w:rPr>
          <w:sz w:val="24"/>
        </w:rPr>
        <w:t>Submission of a completed permit application form, including all required attachments,</w:t>
      </w:r>
      <w:r>
        <w:rPr>
          <w:spacing w:val="-5"/>
          <w:sz w:val="24"/>
        </w:rPr>
        <w:t xml:space="preserve"> </w:t>
      </w:r>
      <w:r>
        <w:rPr>
          <w:sz w:val="24"/>
        </w:rPr>
        <w:t>and</w:t>
      </w:r>
      <w:r>
        <w:rPr>
          <w:spacing w:val="-3"/>
          <w:sz w:val="24"/>
        </w:rPr>
        <w:t xml:space="preserve"> </w:t>
      </w:r>
      <w:r>
        <w:rPr>
          <w:sz w:val="24"/>
        </w:rPr>
        <w:t>scaled</w:t>
      </w:r>
      <w:r>
        <w:rPr>
          <w:spacing w:val="-5"/>
          <w:sz w:val="24"/>
        </w:rPr>
        <w:t xml:space="preserve"> </w:t>
      </w:r>
      <w:r>
        <w:rPr>
          <w:sz w:val="24"/>
        </w:rPr>
        <w:t>drawings</w:t>
      </w:r>
      <w:r>
        <w:rPr>
          <w:spacing w:val="-3"/>
          <w:sz w:val="24"/>
        </w:rPr>
        <w:t xml:space="preserve"> </w:t>
      </w:r>
      <w:r>
        <w:rPr>
          <w:sz w:val="24"/>
        </w:rPr>
        <w:t>showing</w:t>
      </w:r>
      <w:r>
        <w:rPr>
          <w:spacing w:val="-3"/>
          <w:sz w:val="24"/>
        </w:rPr>
        <w:t xml:space="preserve"> </w:t>
      </w:r>
      <w:r>
        <w:rPr>
          <w:sz w:val="24"/>
        </w:rPr>
        <w:t>the</w:t>
      </w:r>
      <w:r>
        <w:rPr>
          <w:spacing w:val="-3"/>
          <w:sz w:val="24"/>
        </w:rPr>
        <w:t xml:space="preserve"> </w:t>
      </w:r>
      <w:r>
        <w:rPr>
          <w:sz w:val="24"/>
        </w:rPr>
        <w:t>location</w:t>
      </w:r>
      <w:r>
        <w:rPr>
          <w:spacing w:val="-5"/>
          <w:sz w:val="24"/>
        </w:rPr>
        <w:t xml:space="preserve"> </w:t>
      </w:r>
      <w:r>
        <w:rPr>
          <w:sz w:val="24"/>
        </w:rPr>
        <w:t>and</w:t>
      </w:r>
      <w:r>
        <w:rPr>
          <w:spacing w:val="-3"/>
          <w:sz w:val="24"/>
        </w:rPr>
        <w:t xml:space="preserve"> </w:t>
      </w:r>
      <w:r>
        <w:rPr>
          <w:sz w:val="24"/>
        </w:rPr>
        <w:t>area</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proposed project and the location of all known existing and proposed facilities.</w:t>
      </w:r>
    </w:p>
    <w:p w14:paraId="7FD676F6" w14:textId="77777777" w:rsidR="009C616E" w:rsidRDefault="00000000">
      <w:pPr>
        <w:pStyle w:val="ListParagraph"/>
        <w:numPr>
          <w:ilvl w:val="0"/>
          <w:numId w:val="5"/>
        </w:numPr>
        <w:tabs>
          <w:tab w:val="left" w:pos="1559"/>
        </w:tabs>
        <w:spacing w:before="276"/>
        <w:ind w:left="1559"/>
        <w:rPr>
          <w:sz w:val="24"/>
        </w:rPr>
      </w:pPr>
      <w:r>
        <w:rPr>
          <w:sz w:val="24"/>
        </w:rPr>
        <w:t>Payment</w:t>
      </w:r>
      <w:r>
        <w:rPr>
          <w:spacing w:val="-2"/>
          <w:sz w:val="24"/>
        </w:rPr>
        <w:t xml:space="preserve"> </w:t>
      </w:r>
      <w:r>
        <w:rPr>
          <w:sz w:val="24"/>
        </w:rPr>
        <w:t>of</w:t>
      </w:r>
      <w:r>
        <w:rPr>
          <w:spacing w:val="-2"/>
          <w:sz w:val="24"/>
        </w:rPr>
        <w:t xml:space="preserve"> </w:t>
      </w:r>
      <w:r>
        <w:rPr>
          <w:sz w:val="24"/>
        </w:rPr>
        <w:t>money</w:t>
      </w:r>
      <w:r>
        <w:rPr>
          <w:spacing w:val="-1"/>
          <w:sz w:val="24"/>
        </w:rPr>
        <w:t xml:space="preserve"> </w:t>
      </w:r>
      <w:r>
        <w:rPr>
          <w:sz w:val="24"/>
        </w:rPr>
        <w:t>due</w:t>
      </w:r>
      <w:r>
        <w:rPr>
          <w:spacing w:val="-1"/>
          <w:sz w:val="24"/>
        </w:rPr>
        <w:t xml:space="preserve"> </w:t>
      </w:r>
      <w:r>
        <w:rPr>
          <w:sz w:val="24"/>
        </w:rPr>
        <w:t>the</w:t>
      </w:r>
      <w:r>
        <w:rPr>
          <w:spacing w:val="-1"/>
          <w:sz w:val="24"/>
        </w:rPr>
        <w:t xml:space="preserve"> </w:t>
      </w:r>
      <w:r>
        <w:rPr>
          <w:sz w:val="24"/>
        </w:rPr>
        <w:t>township</w:t>
      </w:r>
      <w:r>
        <w:rPr>
          <w:spacing w:val="-3"/>
          <w:sz w:val="24"/>
        </w:rPr>
        <w:t xml:space="preserve"> </w:t>
      </w:r>
      <w:r>
        <w:rPr>
          <w:spacing w:val="-4"/>
          <w:sz w:val="24"/>
        </w:rPr>
        <w:t>for:</w:t>
      </w:r>
    </w:p>
    <w:p w14:paraId="7FD676F7" w14:textId="2B086683" w:rsidR="009C616E" w:rsidRDefault="00000000">
      <w:pPr>
        <w:pStyle w:val="ListParagraph"/>
        <w:numPr>
          <w:ilvl w:val="1"/>
          <w:numId w:val="5"/>
        </w:numPr>
        <w:tabs>
          <w:tab w:val="left" w:pos="2279"/>
        </w:tabs>
        <w:spacing w:before="276"/>
        <w:ind w:left="2279"/>
        <w:rPr>
          <w:sz w:val="24"/>
        </w:rPr>
      </w:pPr>
      <w:r>
        <w:rPr>
          <w:sz w:val="24"/>
        </w:rPr>
        <w:t>permit</w:t>
      </w:r>
      <w:r>
        <w:rPr>
          <w:spacing w:val="-2"/>
          <w:sz w:val="24"/>
        </w:rPr>
        <w:t xml:space="preserve"> </w:t>
      </w:r>
      <w:r>
        <w:rPr>
          <w:sz w:val="24"/>
        </w:rPr>
        <w:t>fees,</w:t>
      </w:r>
      <w:r>
        <w:rPr>
          <w:spacing w:val="-3"/>
          <w:sz w:val="24"/>
        </w:rPr>
        <w:t xml:space="preserve"> </w:t>
      </w:r>
      <w:r>
        <w:rPr>
          <w:sz w:val="24"/>
        </w:rPr>
        <w:t>estimated</w:t>
      </w:r>
      <w:r>
        <w:rPr>
          <w:spacing w:val="-2"/>
          <w:sz w:val="24"/>
        </w:rPr>
        <w:t xml:space="preserve"> </w:t>
      </w:r>
      <w:r>
        <w:rPr>
          <w:sz w:val="24"/>
        </w:rPr>
        <w:t>restoration</w:t>
      </w:r>
      <w:r>
        <w:rPr>
          <w:spacing w:val="-1"/>
          <w:sz w:val="24"/>
        </w:rPr>
        <w:t xml:space="preserve"> </w:t>
      </w:r>
      <w:r>
        <w:rPr>
          <w:sz w:val="24"/>
        </w:rPr>
        <w:t>costs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management</w:t>
      </w:r>
      <w:r>
        <w:rPr>
          <w:spacing w:val="-2"/>
          <w:sz w:val="24"/>
        </w:rPr>
        <w:t xml:space="preserve"> </w:t>
      </w:r>
      <w:r w:rsidR="00C60F5A">
        <w:rPr>
          <w:spacing w:val="-2"/>
          <w:sz w:val="24"/>
        </w:rPr>
        <w:t>costs.</w:t>
      </w:r>
    </w:p>
    <w:p w14:paraId="7FD676F8" w14:textId="77777777" w:rsidR="009C616E" w:rsidRDefault="009C616E">
      <w:pPr>
        <w:pStyle w:val="BodyText"/>
      </w:pPr>
    </w:p>
    <w:p w14:paraId="7FD676F9" w14:textId="5F798DFA" w:rsidR="009C616E" w:rsidRDefault="00000000">
      <w:pPr>
        <w:pStyle w:val="ListParagraph"/>
        <w:numPr>
          <w:ilvl w:val="1"/>
          <w:numId w:val="5"/>
        </w:numPr>
        <w:tabs>
          <w:tab w:val="left" w:pos="2279"/>
        </w:tabs>
        <w:ind w:left="2279"/>
        <w:rPr>
          <w:sz w:val="24"/>
        </w:rPr>
      </w:pPr>
      <w:r>
        <w:rPr>
          <w:sz w:val="24"/>
        </w:rPr>
        <w:t>prior</w:t>
      </w:r>
      <w:r>
        <w:rPr>
          <w:spacing w:val="-2"/>
          <w:sz w:val="24"/>
        </w:rPr>
        <w:t xml:space="preserve"> </w:t>
      </w:r>
      <w:r>
        <w:rPr>
          <w:sz w:val="24"/>
        </w:rPr>
        <w:t>obstructions</w:t>
      </w:r>
      <w:r>
        <w:rPr>
          <w:spacing w:val="-2"/>
          <w:sz w:val="24"/>
        </w:rPr>
        <w:t xml:space="preserve"> </w:t>
      </w:r>
      <w:r>
        <w:rPr>
          <w:sz w:val="24"/>
        </w:rPr>
        <w:t>or</w:t>
      </w:r>
      <w:r>
        <w:rPr>
          <w:spacing w:val="-1"/>
          <w:sz w:val="24"/>
        </w:rPr>
        <w:t xml:space="preserve"> </w:t>
      </w:r>
      <w:r w:rsidR="00C60F5A">
        <w:rPr>
          <w:spacing w:val="-2"/>
          <w:sz w:val="24"/>
        </w:rPr>
        <w:t>excavations.</w:t>
      </w:r>
    </w:p>
    <w:p w14:paraId="7FD676FA" w14:textId="77777777" w:rsidR="009C616E" w:rsidRDefault="009C616E">
      <w:pPr>
        <w:rPr>
          <w:sz w:val="24"/>
        </w:rPr>
        <w:sectPr w:rsidR="009C616E" w:rsidSect="00264C17">
          <w:pgSz w:w="12240" w:h="15840"/>
          <w:pgMar w:top="1640" w:right="1340" w:bottom="1000" w:left="1320" w:header="0" w:footer="807" w:gutter="0"/>
          <w:cols w:space="720"/>
        </w:sectPr>
      </w:pPr>
    </w:p>
    <w:p w14:paraId="7FD676FB" w14:textId="6D1BE091" w:rsidR="009C616E" w:rsidRDefault="00000000">
      <w:pPr>
        <w:pStyle w:val="ListParagraph"/>
        <w:numPr>
          <w:ilvl w:val="1"/>
          <w:numId w:val="5"/>
        </w:numPr>
        <w:tabs>
          <w:tab w:val="left" w:pos="2277"/>
          <w:tab w:val="left" w:pos="2279"/>
        </w:tabs>
        <w:spacing w:before="60"/>
        <w:ind w:left="2279" w:right="126"/>
        <w:jc w:val="both"/>
        <w:rPr>
          <w:sz w:val="24"/>
        </w:rPr>
      </w:pPr>
      <w:r>
        <w:rPr>
          <w:sz w:val="24"/>
        </w:rPr>
        <w:lastRenderedPageBreak/>
        <w:t>any</w:t>
      </w:r>
      <w:r>
        <w:rPr>
          <w:spacing w:val="-4"/>
          <w:sz w:val="24"/>
        </w:rPr>
        <w:t xml:space="preserve"> </w:t>
      </w:r>
      <w:r>
        <w:rPr>
          <w:sz w:val="24"/>
        </w:rPr>
        <w:t>undisputed</w:t>
      </w:r>
      <w:r>
        <w:rPr>
          <w:spacing w:val="-4"/>
          <w:sz w:val="24"/>
        </w:rPr>
        <w:t xml:space="preserve"> </w:t>
      </w:r>
      <w:r>
        <w:rPr>
          <w:sz w:val="24"/>
        </w:rPr>
        <w:t>loss,</w:t>
      </w:r>
      <w:r>
        <w:rPr>
          <w:spacing w:val="-4"/>
          <w:sz w:val="24"/>
        </w:rPr>
        <w:t xml:space="preserve"> </w:t>
      </w:r>
      <w:r>
        <w:rPr>
          <w:sz w:val="24"/>
        </w:rPr>
        <w:t>damage,</w:t>
      </w:r>
      <w:r>
        <w:rPr>
          <w:spacing w:val="-4"/>
          <w:sz w:val="24"/>
        </w:rPr>
        <w:t xml:space="preserve"> </w:t>
      </w:r>
      <w:r>
        <w:rPr>
          <w:sz w:val="24"/>
        </w:rPr>
        <w:t>or</w:t>
      </w:r>
      <w:r>
        <w:rPr>
          <w:spacing w:val="-5"/>
          <w:sz w:val="24"/>
        </w:rPr>
        <w:t xml:space="preserve"> </w:t>
      </w:r>
      <w:r>
        <w:rPr>
          <w:sz w:val="24"/>
        </w:rPr>
        <w:t>expense</w:t>
      </w:r>
      <w:r>
        <w:rPr>
          <w:spacing w:val="-4"/>
          <w:sz w:val="24"/>
        </w:rPr>
        <w:t xml:space="preserve"> </w:t>
      </w:r>
      <w:r>
        <w:rPr>
          <w:sz w:val="24"/>
        </w:rPr>
        <w:t>suffered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township</w:t>
      </w:r>
      <w:r>
        <w:rPr>
          <w:spacing w:val="-4"/>
          <w:sz w:val="24"/>
        </w:rPr>
        <w:t xml:space="preserve"> </w:t>
      </w:r>
      <w:r>
        <w:rPr>
          <w:sz w:val="24"/>
        </w:rPr>
        <w:t>because of applicant's prior</w:t>
      </w:r>
      <w:r>
        <w:rPr>
          <w:spacing w:val="-1"/>
          <w:sz w:val="24"/>
        </w:rPr>
        <w:t xml:space="preserve"> </w:t>
      </w:r>
      <w:r>
        <w:rPr>
          <w:sz w:val="24"/>
        </w:rPr>
        <w:t>excavations or obstructions</w:t>
      </w:r>
      <w:r>
        <w:rPr>
          <w:spacing w:val="-1"/>
          <w:sz w:val="24"/>
        </w:rPr>
        <w:t xml:space="preserve"> </w:t>
      </w:r>
      <w:r>
        <w:rPr>
          <w:sz w:val="24"/>
        </w:rPr>
        <w:t xml:space="preserve">of the </w:t>
      </w:r>
      <w:r w:rsidR="00C60F5A">
        <w:rPr>
          <w:sz w:val="24"/>
        </w:rPr>
        <w:t>rights-of-way,</w:t>
      </w:r>
      <w:r>
        <w:rPr>
          <w:sz w:val="24"/>
        </w:rPr>
        <w:t xml:space="preserve"> or</w:t>
      </w:r>
      <w:r>
        <w:rPr>
          <w:spacing w:val="-1"/>
          <w:sz w:val="24"/>
        </w:rPr>
        <w:t xml:space="preserve"> </w:t>
      </w:r>
      <w:r>
        <w:rPr>
          <w:sz w:val="24"/>
        </w:rPr>
        <w:t>any emergency actions taken by the township;</w:t>
      </w:r>
    </w:p>
    <w:p w14:paraId="7FD676FC" w14:textId="77777777" w:rsidR="009C616E" w:rsidRDefault="009C616E">
      <w:pPr>
        <w:pStyle w:val="BodyText"/>
      </w:pPr>
    </w:p>
    <w:p w14:paraId="7FD676FD" w14:textId="77777777" w:rsidR="009C616E" w:rsidRDefault="00000000">
      <w:pPr>
        <w:pStyle w:val="ListParagraph"/>
        <w:numPr>
          <w:ilvl w:val="1"/>
          <w:numId w:val="5"/>
        </w:numPr>
        <w:tabs>
          <w:tab w:val="left" w:pos="2279"/>
        </w:tabs>
        <w:ind w:left="2279"/>
        <w:rPr>
          <w:sz w:val="24"/>
        </w:rPr>
      </w:pPr>
      <w:r>
        <w:rPr>
          <w:sz w:val="24"/>
        </w:rPr>
        <w:t>franchise</w:t>
      </w:r>
      <w:r>
        <w:rPr>
          <w:spacing w:val="-3"/>
          <w:sz w:val="24"/>
        </w:rPr>
        <w:t xml:space="preserve"> </w:t>
      </w:r>
      <w:r>
        <w:rPr>
          <w:sz w:val="24"/>
        </w:rPr>
        <w:t>fees</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charges,</w:t>
      </w:r>
      <w:r>
        <w:rPr>
          <w:spacing w:val="-1"/>
          <w:sz w:val="24"/>
        </w:rPr>
        <w:t xml:space="preserve"> </w:t>
      </w:r>
      <w:r>
        <w:rPr>
          <w:sz w:val="24"/>
        </w:rPr>
        <w:t>if</w:t>
      </w:r>
      <w:r>
        <w:rPr>
          <w:spacing w:val="-1"/>
          <w:sz w:val="24"/>
        </w:rPr>
        <w:t xml:space="preserve"> </w:t>
      </w:r>
      <w:r>
        <w:rPr>
          <w:spacing w:val="-2"/>
          <w:sz w:val="24"/>
        </w:rPr>
        <w:t>applicable.</w:t>
      </w:r>
    </w:p>
    <w:p w14:paraId="7FD676FE" w14:textId="77777777" w:rsidR="009C616E" w:rsidRDefault="009C616E">
      <w:pPr>
        <w:pStyle w:val="BodyText"/>
      </w:pPr>
    </w:p>
    <w:p w14:paraId="7FD676FF" w14:textId="77777777" w:rsidR="009C616E" w:rsidRDefault="00000000">
      <w:pPr>
        <w:pStyle w:val="ListParagraph"/>
        <w:numPr>
          <w:ilvl w:val="0"/>
          <w:numId w:val="5"/>
        </w:numPr>
        <w:tabs>
          <w:tab w:val="left" w:pos="1559"/>
        </w:tabs>
        <w:ind w:left="1559" w:right="263"/>
        <w:rPr>
          <w:sz w:val="24"/>
        </w:rPr>
      </w:pPr>
      <w:r>
        <w:rPr>
          <w:sz w:val="24"/>
        </w:rPr>
        <w:t>Payment</w:t>
      </w:r>
      <w:r>
        <w:rPr>
          <w:spacing w:val="-3"/>
          <w:sz w:val="24"/>
        </w:rPr>
        <w:t xml:space="preserve"> </w:t>
      </w:r>
      <w:r>
        <w:rPr>
          <w:sz w:val="24"/>
        </w:rPr>
        <w:t>of</w:t>
      </w:r>
      <w:r>
        <w:rPr>
          <w:spacing w:val="-4"/>
          <w:sz w:val="24"/>
        </w:rPr>
        <w:t xml:space="preserve"> </w:t>
      </w:r>
      <w:r>
        <w:rPr>
          <w:sz w:val="24"/>
        </w:rPr>
        <w:t>disputed</w:t>
      </w:r>
      <w:r>
        <w:rPr>
          <w:spacing w:val="-5"/>
          <w:sz w:val="24"/>
        </w:rPr>
        <w:t xml:space="preserve"> </w:t>
      </w:r>
      <w:r>
        <w:rPr>
          <w:sz w:val="24"/>
        </w:rPr>
        <w:t>amounts</w:t>
      </w:r>
      <w:r>
        <w:rPr>
          <w:spacing w:val="-3"/>
          <w:sz w:val="24"/>
        </w:rPr>
        <w:t xml:space="preserve"> </w:t>
      </w:r>
      <w:r>
        <w:rPr>
          <w:sz w:val="24"/>
        </w:rPr>
        <w:t>due</w:t>
      </w:r>
      <w:r>
        <w:rPr>
          <w:spacing w:val="-3"/>
          <w:sz w:val="24"/>
        </w:rPr>
        <w:t xml:space="preserve"> </w:t>
      </w:r>
      <w:r>
        <w:rPr>
          <w:sz w:val="24"/>
        </w:rPr>
        <w:t>the</w:t>
      </w:r>
      <w:r>
        <w:rPr>
          <w:spacing w:val="-3"/>
          <w:sz w:val="24"/>
        </w:rPr>
        <w:t xml:space="preserve"> </w:t>
      </w:r>
      <w:r>
        <w:rPr>
          <w:sz w:val="24"/>
        </w:rPr>
        <w:t>township</w:t>
      </w:r>
      <w:r>
        <w:rPr>
          <w:spacing w:val="-3"/>
          <w:sz w:val="24"/>
        </w:rPr>
        <w:t xml:space="preserve"> </w:t>
      </w:r>
      <w:r>
        <w:rPr>
          <w:sz w:val="24"/>
        </w:rPr>
        <w:t>by</w:t>
      </w:r>
      <w:r>
        <w:rPr>
          <w:spacing w:val="-3"/>
          <w:sz w:val="24"/>
        </w:rPr>
        <w:t xml:space="preserve"> </w:t>
      </w:r>
      <w:r>
        <w:rPr>
          <w:sz w:val="24"/>
        </w:rPr>
        <w:t>posting</w:t>
      </w:r>
      <w:r>
        <w:rPr>
          <w:spacing w:val="-3"/>
          <w:sz w:val="24"/>
        </w:rPr>
        <w:t xml:space="preserve"> </w:t>
      </w:r>
      <w:r>
        <w:rPr>
          <w:sz w:val="24"/>
        </w:rPr>
        <w:t>security</w:t>
      </w:r>
      <w:r>
        <w:rPr>
          <w:spacing w:val="-3"/>
          <w:sz w:val="24"/>
        </w:rPr>
        <w:t xml:space="preserve"> </w:t>
      </w:r>
      <w:r>
        <w:rPr>
          <w:sz w:val="24"/>
        </w:rPr>
        <w:t>or</w:t>
      </w:r>
      <w:r>
        <w:rPr>
          <w:spacing w:val="-3"/>
          <w:sz w:val="24"/>
        </w:rPr>
        <w:t xml:space="preserve"> </w:t>
      </w:r>
      <w:r>
        <w:rPr>
          <w:sz w:val="24"/>
        </w:rPr>
        <w:t>depositing in an escrow account an amount equal to at least 110% of the amount owing.</w:t>
      </w:r>
    </w:p>
    <w:p w14:paraId="7FD67700" w14:textId="77777777" w:rsidR="009C616E" w:rsidRDefault="009C616E">
      <w:pPr>
        <w:pStyle w:val="BodyText"/>
      </w:pPr>
    </w:p>
    <w:p w14:paraId="7FD67701" w14:textId="77777777" w:rsidR="009C616E" w:rsidRDefault="00000000">
      <w:pPr>
        <w:pStyle w:val="ListParagraph"/>
        <w:numPr>
          <w:ilvl w:val="0"/>
          <w:numId w:val="5"/>
        </w:numPr>
        <w:tabs>
          <w:tab w:val="left" w:pos="1559"/>
        </w:tabs>
        <w:ind w:left="1559" w:right="587"/>
        <w:rPr>
          <w:sz w:val="24"/>
        </w:rPr>
      </w:pPr>
      <w:r>
        <w:rPr>
          <w:sz w:val="24"/>
        </w:rPr>
        <w:t>Posting an additional or larger construction performance bond for additional facilities when applicant requests an excavation permit to install additional facilities</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township</w:t>
      </w:r>
      <w:r>
        <w:rPr>
          <w:spacing w:val="-4"/>
          <w:sz w:val="24"/>
        </w:rPr>
        <w:t xml:space="preserve"> </w:t>
      </w:r>
      <w:r>
        <w:rPr>
          <w:sz w:val="24"/>
        </w:rPr>
        <w:t>deems</w:t>
      </w:r>
      <w:r>
        <w:rPr>
          <w:spacing w:val="-4"/>
          <w:sz w:val="24"/>
        </w:rPr>
        <w:t xml:space="preserve"> </w:t>
      </w:r>
      <w:r>
        <w:rPr>
          <w:sz w:val="24"/>
        </w:rPr>
        <w:t>the</w:t>
      </w:r>
      <w:r>
        <w:rPr>
          <w:spacing w:val="-5"/>
          <w:sz w:val="24"/>
        </w:rPr>
        <w:t xml:space="preserve"> </w:t>
      </w:r>
      <w:r>
        <w:rPr>
          <w:sz w:val="24"/>
        </w:rPr>
        <w:t>existing</w:t>
      </w:r>
      <w:r>
        <w:rPr>
          <w:spacing w:val="-4"/>
          <w:sz w:val="24"/>
        </w:rPr>
        <w:t xml:space="preserve"> </w:t>
      </w:r>
      <w:r>
        <w:rPr>
          <w:sz w:val="24"/>
        </w:rPr>
        <w:t>construction</w:t>
      </w:r>
      <w:r>
        <w:rPr>
          <w:spacing w:val="-4"/>
          <w:sz w:val="24"/>
        </w:rPr>
        <w:t xml:space="preserve"> </w:t>
      </w:r>
      <w:r>
        <w:rPr>
          <w:sz w:val="24"/>
        </w:rPr>
        <w:t>performance</w:t>
      </w:r>
      <w:r>
        <w:rPr>
          <w:spacing w:val="-4"/>
          <w:sz w:val="24"/>
        </w:rPr>
        <w:t xml:space="preserve"> </w:t>
      </w:r>
      <w:r>
        <w:rPr>
          <w:sz w:val="24"/>
        </w:rPr>
        <w:t>bond inadequate under applicable standards.</w:t>
      </w:r>
    </w:p>
    <w:p w14:paraId="7FD67702" w14:textId="77777777" w:rsidR="009C616E" w:rsidRDefault="009C616E">
      <w:pPr>
        <w:pStyle w:val="BodyText"/>
      </w:pPr>
    </w:p>
    <w:p w14:paraId="7FD67703" w14:textId="77777777" w:rsidR="009C616E" w:rsidRDefault="00000000">
      <w:pPr>
        <w:pStyle w:val="Heading1"/>
      </w:pPr>
      <w:r>
        <w:t>Sec.</w:t>
      </w:r>
      <w:r>
        <w:rPr>
          <w:spacing w:val="-2"/>
        </w:rPr>
        <w:t xml:space="preserve"> </w:t>
      </w:r>
      <w:r>
        <w:t>1.11.</w:t>
      </w:r>
      <w:r>
        <w:rPr>
          <w:spacing w:val="-1"/>
        </w:rPr>
        <w:t xml:space="preserve"> </w:t>
      </w:r>
      <w:r>
        <w:t>Issuance</w:t>
      </w:r>
      <w:r>
        <w:rPr>
          <w:spacing w:val="-2"/>
        </w:rPr>
        <w:t xml:space="preserve"> </w:t>
      </w:r>
      <w:r>
        <w:t>of</w:t>
      </w:r>
      <w:r>
        <w:rPr>
          <w:spacing w:val="-1"/>
        </w:rPr>
        <w:t xml:space="preserve"> </w:t>
      </w:r>
      <w:r>
        <w:t>Permit;</w:t>
      </w:r>
      <w:r>
        <w:rPr>
          <w:spacing w:val="-1"/>
        </w:rPr>
        <w:t xml:space="preserve"> </w:t>
      </w:r>
      <w:r>
        <w:rPr>
          <w:spacing w:val="-2"/>
        </w:rPr>
        <w:t>Conditions.</w:t>
      </w:r>
    </w:p>
    <w:p w14:paraId="7FD67704" w14:textId="77777777" w:rsidR="009C616E" w:rsidRDefault="009C616E">
      <w:pPr>
        <w:pStyle w:val="BodyText"/>
        <w:rPr>
          <w:b/>
        </w:rPr>
      </w:pPr>
    </w:p>
    <w:p w14:paraId="7FD67705" w14:textId="77777777" w:rsidR="009C616E" w:rsidRDefault="00000000">
      <w:pPr>
        <w:ind w:left="119"/>
        <w:rPr>
          <w:sz w:val="24"/>
        </w:rPr>
      </w:pPr>
      <w:r>
        <w:rPr>
          <w:b/>
          <w:sz w:val="24"/>
        </w:rPr>
        <w:t>Subd.</w:t>
      </w:r>
      <w:r>
        <w:rPr>
          <w:b/>
          <w:spacing w:val="-3"/>
          <w:sz w:val="24"/>
        </w:rPr>
        <w:t xml:space="preserve"> </w:t>
      </w:r>
      <w:r>
        <w:rPr>
          <w:b/>
          <w:sz w:val="24"/>
        </w:rPr>
        <w:t>1.</w:t>
      </w:r>
      <w:r>
        <w:rPr>
          <w:b/>
          <w:spacing w:val="-3"/>
          <w:sz w:val="24"/>
        </w:rPr>
        <w:t xml:space="preserve"> </w:t>
      </w:r>
      <w:r>
        <w:rPr>
          <w:b/>
          <w:i/>
          <w:sz w:val="24"/>
        </w:rPr>
        <w:t>Permit</w:t>
      </w:r>
      <w:r>
        <w:rPr>
          <w:b/>
          <w:i/>
          <w:spacing w:val="-4"/>
          <w:sz w:val="24"/>
        </w:rPr>
        <w:t xml:space="preserve"> </w:t>
      </w:r>
      <w:r>
        <w:rPr>
          <w:b/>
          <w:i/>
          <w:sz w:val="24"/>
        </w:rPr>
        <w:t>Issuance.</w:t>
      </w:r>
      <w:r>
        <w:rPr>
          <w:b/>
          <w:i/>
          <w:spacing w:val="-4"/>
          <w:sz w:val="24"/>
        </w:rPr>
        <w:t xml:space="preserve"> </w:t>
      </w:r>
      <w:r>
        <w:rPr>
          <w:sz w:val="24"/>
        </w:rPr>
        <w:t>If</w:t>
      </w:r>
      <w:r>
        <w:rPr>
          <w:spacing w:val="-4"/>
          <w:sz w:val="24"/>
        </w:rPr>
        <w:t xml:space="preserve"> </w:t>
      </w:r>
      <w:r>
        <w:rPr>
          <w:sz w:val="24"/>
        </w:rPr>
        <w:t>the</w:t>
      </w:r>
      <w:r>
        <w:rPr>
          <w:spacing w:val="-3"/>
          <w:sz w:val="24"/>
        </w:rPr>
        <w:t xml:space="preserve"> </w:t>
      </w:r>
      <w:r>
        <w:rPr>
          <w:sz w:val="24"/>
        </w:rPr>
        <w:t>applicant</w:t>
      </w:r>
      <w:r>
        <w:rPr>
          <w:spacing w:val="-3"/>
          <w:sz w:val="24"/>
        </w:rPr>
        <w:t xml:space="preserve"> </w:t>
      </w:r>
      <w:r>
        <w:rPr>
          <w:sz w:val="24"/>
        </w:rPr>
        <w:t>has</w:t>
      </w:r>
      <w:r>
        <w:rPr>
          <w:spacing w:val="-3"/>
          <w:sz w:val="24"/>
        </w:rPr>
        <w:t xml:space="preserve"> </w:t>
      </w:r>
      <w:r>
        <w:rPr>
          <w:sz w:val="24"/>
        </w:rPr>
        <w:t>satisfied</w:t>
      </w:r>
      <w:r>
        <w:rPr>
          <w:spacing w:val="-5"/>
          <w:sz w:val="24"/>
        </w:rPr>
        <w:t xml:space="preserve"> </w:t>
      </w:r>
      <w:r>
        <w:rPr>
          <w:sz w:val="24"/>
        </w:rPr>
        <w:t>the</w:t>
      </w:r>
      <w:r>
        <w:rPr>
          <w:spacing w:val="-3"/>
          <w:sz w:val="24"/>
        </w:rPr>
        <w:t xml:space="preserve"> </w:t>
      </w:r>
      <w:r>
        <w:rPr>
          <w:sz w:val="24"/>
        </w:rPr>
        <w:t>requirements</w:t>
      </w:r>
      <w:r>
        <w:rPr>
          <w:spacing w:val="-4"/>
          <w:sz w:val="24"/>
        </w:rPr>
        <w:t xml:space="preserve"> </w:t>
      </w:r>
      <w:r>
        <w:rPr>
          <w:sz w:val="24"/>
        </w:rPr>
        <w:t>of</w:t>
      </w:r>
      <w:r>
        <w:rPr>
          <w:spacing w:val="-3"/>
          <w:sz w:val="24"/>
        </w:rPr>
        <w:t xml:space="preserve"> </w:t>
      </w:r>
      <w:r>
        <w:rPr>
          <w:sz w:val="24"/>
        </w:rPr>
        <w:t>this</w:t>
      </w:r>
      <w:r>
        <w:rPr>
          <w:spacing w:val="-3"/>
          <w:sz w:val="24"/>
        </w:rPr>
        <w:t xml:space="preserve"> </w:t>
      </w:r>
      <w:r>
        <w:rPr>
          <w:sz w:val="24"/>
        </w:rPr>
        <w:t>ordinance,</w:t>
      </w:r>
      <w:r>
        <w:rPr>
          <w:spacing w:val="-3"/>
          <w:sz w:val="24"/>
        </w:rPr>
        <w:t xml:space="preserve"> </w:t>
      </w:r>
      <w:r>
        <w:rPr>
          <w:sz w:val="24"/>
        </w:rPr>
        <w:t>the township shall issue a permit.</w:t>
      </w:r>
    </w:p>
    <w:p w14:paraId="7FD67706" w14:textId="77777777" w:rsidR="009C616E" w:rsidRDefault="009C616E">
      <w:pPr>
        <w:pStyle w:val="BodyText"/>
      </w:pPr>
    </w:p>
    <w:p w14:paraId="7FD67707" w14:textId="2A0A3C7A" w:rsidR="009C616E" w:rsidRDefault="00000000">
      <w:pPr>
        <w:pStyle w:val="BodyText"/>
        <w:ind w:left="119" w:right="249"/>
        <w:jc w:val="both"/>
      </w:pPr>
      <w:r>
        <w:rPr>
          <w:b/>
        </w:rPr>
        <w:t xml:space="preserve">Subd. 2. </w:t>
      </w:r>
      <w:r>
        <w:rPr>
          <w:b/>
          <w:i/>
        </w:rPr>
        <w:t xml:space="preserve">Conditions. </w:t>
      </w:r>
      <w:r>
        <w:t>The township</w:t>
      </w:r>
      <w:r>
        <w:rPr>
          <w:spacing w:val="-1"/>
        </w:rPr>
        <w:t xml:space="preserve"> </w:t>
      </w:r>
      <w:r>
        <w:t>may impose reasonable conditions upon the issuance of the permit</w:t>
      </w:r>
      <w:r>
        <w:rPr>
          <w:spacing w:val="-3"/>
        </w:rPr>
        <w:t xml:space="preserve"> </w:t>
      </w:r>
      <w:r>
        <w:t>and</w:t>
      </w:r>
      <w:r>
        <w:rPr>
          <w:spacing w:val="-5"/>
        </w:rPr>
        <w:t xml:space="preserve"> </w:t>
      </w:r>
      <w:r>
        <w:t>the</w:t>
      </w:r>
      <w:r>
        <w:rPr>
          <w:spacing w:val="-3"/>
        </w:rPr>
        <w:t xml:space="preserve"> </w:t>
      </w:r>
      <w:r>
        <w:t>performance</w:t>
      </w:r>
      <w:r>
        <w:rPr>
          <w:spacing w:val="-3"/>
        </w:rPr>
        <w:t xml:space="preserve"> </w:t>
      </w:r>
      <w:r>
        <w:t>of</w:t>
      </w:r>
      <w:r>
        <w:rPr>
          <w:spacing w:val="-3"/>
        </w:rPr>
        <w:t xml:space="preserve"> </w:t>
      </w:r>
      <w:r>
        <w:t>the</w:t>
      </w:r>
      <w:r>
        <w:rPr>
          <w:spacing w:val="-3"/>
        </w:rPr>
        <w:t xml:space="preserve"> </w:t>
      </w:r>
      <w:r>
        <w:t>applicant</w:t>
      </w:r>
      <w:r>
        <w:rPr>
          <w:spacing w:val="-3"/>
        </w:rPr>
        <w:t xml:space="preserve"> </w:t>
      </w:r>
      <w:r>
        <w:t>there</w:t>
      </w:r>
      <w:r>
        <w:rPr>
          <w:spacing w:val="-3"/>
        </w:rPr>
        <w:t xml:space="preserve"> </w:t>
      </w:r>
      <w:r>
        <w:t>under</w:t>
      </w:r>
      <w:r>
        <w:rPr>
          <w:spacing w:val="-3"/>
        </w:rPr>
        <w:t xml:space="preserve"> </w:t>
      </w:r>
      <w:r>
        <w:t>to</w:t>
      </w:r>
      <w:r>
        <w:rPr>
          <w:spacing w:val="-3"/>
        </w:rPr>
        <w:t xml:space="preserve"> </w:t>
      </w:r>
      <w:r>
        <w:t>protect</w:t>
      </w:r>
      <w:r>
        <w:rPr>
          <w:spacing w:val="-4"/>
        </w:rPr>
        <w:t xml:space="preserve"> </w:t>
      </w:r>
      <w:r>
        <w:t>the</w:t>
      </w:r>
      <w:r>
        <w:rPr>
          <w:spacing w:val="-3"/>
        </w:rPr>
        <w:t xml:space="preserve"> </w:t>
      </w:r>
      <w:r>
        <w:t>health,</w:t>
      </w:r>
      <w:r>
        <w:rPr>
          <w:spacing w:val="-3"/>
        </w:rPr>
        <w:t xml:space="preserve"> </w:t>
      </w:r>
      <w:r w:rsidR="00C60F5A">
        <w:t>safety,</w:t>
      </w:r>
      <w:r>
        <w:rPr>
          <w:spacing w:val="-5"/>
        </w:rPr>
        <w:t xml:space="preserve"> </w:t>
      </w:r>
      <w:r>
        <w:t>and</w:t>
      </w:r>
      <w:r>
        <w:rPr>
          <w:spacing w:val="-3"/>
        </w:rPr>
        <w:t xml:space="preserve"> </w:t>
      </w:r>
      <w:r>
        <w:t>welfare or when necessary to protect the right-of-way and its current use.</w:t>
      </w:r>
    </w:p>
    <w:p w14:paraId="7FD67708" w14:textId="77777777" w:rsidR="009C616E" w:rsidRDefault="009C616E">
      <w:pPr>
        <w:pStyle w:val="BodyText"/>
      </w:pPr>
    </w:p>
    <w:p w14:paraId="7FD67709" w14:textId="77777777" w:rsidR="009C616E" w:rsidRDefault="00000000">
      <w:pPr>
        <w:pStyle w:val="Heading1"/>
        <w:spacing w:before="1"/>
        <w:jc w:val="both"/>
      </w:pPr>
      <w:r>
        <w:t>Sec.</w:t>
      </w:r>
      <w:r>
        <w:rPr>
          <w:spacing w:val="-1"/>
        </w:rPr>
        <w:t xml:space="preserve"> </w:t>
      </w:r>
      <w:r>
        <w:t>1.12.</w:t>
      </w:r>
      <w:r>
        <w:rPr>
          <w:spacing w:val="-1"/>
        </w:rPr>
        <w:t xml:space="preserve"> </w:t>
      </w:r>
      <w:r>
        <w:t>Permit</w:t>
      </w:r>
      <w:r>
        <w:rPr>
          <w:spacing w:val="-1"/>
        </w:rPr>
        <w:t xml:space="preserve"> </w:t>
      </w:r>
      <w:r>
        <w:rPr>
          <w:spacing w:val="-2"/>
        </w:rPr>
        <w:t>Fees.</w:t>
      </w:r>
    </w:p>
    <w:p w14:paraId="7FD6770A" w14:textId="77777777" w:rsidR="009C616E" w:rsidRDefault="00000000">
      <w:pPr>
        <w:spacing w:before="274"/>
        <w:ind w:left="119"/>
        <w:rPr>
          <w:sz w:val="24"/>
        </w:rPr>
      </w:pPr>
      <w:r>
        <w:rPr>
          <w:b/>
          <w:sz w:val="24"/>
        </w:rPr>
        <w:t>Subd.</w:t>
      </w:r>
      <w:r>
        <w:rPr>
          <w:b/>
          <w:spacing w:val="-3"/>
          <w:sz w:val="24"/>
        </w:rPr>
        <w:t xml:space="preserve"> </w:t>
      </w:r>
      <w:r>
        <w:rPr>
          <w:b/>
          <w:sz w:val="24"/>
        </w:rPr>
        <w:t>1.</w:t>
      </w:r>
      <w:r>
        <w:rPr>
          <w:b/>
          <w:spacing w:val="-3"/>
          <w:sz w:val="24"/>
        </w:rPr>
        <w:t xml:space="preserve"> </w:t>
      </w:r>
      <w:r>
        <w:rPr>
          <w:b/>
          <w:i/>
          <w:sz w:val="24"/>
        </w:rPr>
        <w:t>Excavation</w:t>
      </w:r>
      <w:r>
        <w:rPr>
          <w:b/>
          <w:i/>
          <w:spacing w:val="-4"/>
          <w:sz w:val="24"/>
        </w:rPr>
        <w:t xml:space="preserve"> </w:t>
      </w:r>
      <w:r>
        <w:rPr>
          <w:b/>
          <w:i/>
          <w:sz w:val="24"/>
        </w:rPr>
        <w:t>Permit</w:t>
      </w:r>
      <w:r>
        <w:rPr>
          <w:b/>
          <w:i/>
          <w:spacing w:val="-3"/>
          <w:sz w:val="24"/>
        </w:rPr>
        <w:t xml:space="preserve"> </w:t>
      </w:r>
      <w:r>
        <w:rPr>
          <w:b/>
          <w:i/>
          <w:sz w:val="24"/>
        </w:rPr>
        <w:t>Fee.</w:t>
      </w:r>
      <w:r>
        <w:rPr>
          <w:b/>
          <w:i/>
          <w:spacing w:val="-3"/>
          <w:sz w:val="24"/>
        </w:rPr>
        <w:t xml:space="preserve"> </w:t>
      </w:r>
      <w:r>
        <w:rPr>
          <w:sz w:val="24"/>
        </w:rPr>
        <w:t>The</w:t>
      </w:r>
      <w:r>
        <w:rPr>
          <w:spacing w:val="-3"/>
          <w:sz w:val="24"/>
        </w:rPr>
        <w:t xml:space="preserve"> </w:t>
      </w:r>
      <w:r>
        <w:rPr>
          <w:sz w:val="24"/>
        </w:rPr>
        <w:t>township</w:t>
      </w:r>
      <w:r>
        <w:rPr>
          <w:spacing w:val="-4"/>
          <w:sz w:val="24"/>
        </w:rPr>
        <w:t xml:space="preserve"> </w:t>
      </w:r>
      <w:r>
        <w:rPr>
          <w:sz w:val="24"/>
        </w:rPr>
        <w:t>shall</w:t>
      </w:r>
      <w:r>
        <w:rPr>
          <w:spacing w:val="-4"/>
          <w:sz w:val="24"/>
        </w:rPr>
        <w:t xml:space="preserve"> </w:t>
      </w:r>
      <w:r>
        <w:rPr>
          <w:sz w:val="24"/>
        </w:rPr>
        <w:t>establish</w:t>
      </w:r>
      <w:r>
        <w:rPr>
          <w:spacing w:val="-3"/>
          <w:sz w:val="24"/>
        </w:rPr>
        <w:t xml:space="preserve"> </w:t>
      </w:r>
      <w:r>
        <w:rPr>
          <w:sz w:val="24"/>
        </w:rPr>
        <w:t>an</w:t>
      </w:r>
      <w:r>
        <w:rPr>
          <w:spacing w:val="-3"/>
          <w:sz w:val="24"/>
        </w:rPr>
        <w:t xml:space="preserve"> </w:t>
      </w:r>
      <w:r>
        <w:rPr>
          <w:sz w:val="24"/>
        </w:rPr>
        <w:t>Excavation</w:t>
      </w:r>
      <w:r>
        <w:rPr>
          <w:spacing w:val="-3"/>
          <w:sz w:val="24"/>
        </w:rPr>
        <w:t xml:space="preserve"> </w:t>
      </w:r>
      <w:r>
        <w:rPr>
          <w:sz w:val="24"/>
        </w:rPr>
        <w:t>permit</w:t>
      </w:r>
      <w:r>
        <w:rPr>
          <w:spacing w:val="-4"/>
          <w:sz w:val="24"/>
        </w:rPr>
        <w:t xml:space="preserve"> </w:t>
      </w:r>
      <w:r>
        <w:rPr>
          <w:sz w:val="24"/>
        </w:rPr>
        <w:t>fee</w:t>
      </w:r>
      <w:r>
        <w:rPr>
          <w:spacing w:val="-3"/>
          <w:sz w:val="24"/>
        </w:rPr>
        <w:t xml:space="preserve"> </w:t>
      </w:r>
      <w:r>
        <w:rPr>
          <w:sz w:val="24"/>
        </w:rPr>
        <w:t>in</w:t>
      </w:r>
      <w:r>
        <w:rPr>
          <w:spacing w:val="-4"/>
          <w:sz w:val="24"/>
        </w:rPr>
        <w:t xml:space="preserve"> </w:t>
      </w:r>
      <w:r>
        <w:rPr>
          <w:sz w:val="24"/>
        </w:rPr>
        <w:t>an amount sufficient to recover the following costs:</w:t>
      </w:r>
    </w:p>
    <w:p w14:paraId="7FD6770B" w14:textId="77777777" w:rsidR="009C616E" w:rsidRDefault="009C616E">
      <w:pPr>
        <w:pStyle w:val="BodyText"/>
      </w:pPr>
    </w:p>
    <w:p w14:paraId="7FD6770C" w14:textId="64CF9A16" w:rsidR="009C616E" w:rsidRDefault="00000000">
      <w:pPr>
        <w:pStyle w:val="ListParagraph"/>
        <w:numPr>
          <w:ilvl w:val="0"/>
          <w:numId w:val="4"/>
        </w:numPr>
        <w:tabs>
          <w:tab w:val="left" w:pos="1559"/>
        </w:tabs>
        <w:ind w:left="1559"/>
        <w:rPr>
          <w:sz w:val="24"/>
        </w:rPr>
      </w:pPr>
      <w:r>
        <w:rPr>
          <w:sz w:val="24"/>
        </w:rPr>
        <w:t>the</w:t>
      </w:r>
      <w:r>
        <w:rPr>
          <w:spacing w:val="-2"/>
          <w:sz w:val="24"/>
        </w:rPr>
        <w:t xml:space="preserve"> </w:t>
      </w:r>
      <w:r>
        <w:rPr>
          <w:sz w:val="24"/>
        </w:rPr>
        <w:t>township</w:t>
      </w:r>
      <w:r>
        <w:rPr>
          <w:spacing w:val="-2"/>
          <w:sz w:val="24"/>
        </w:rPr>
        <w:t xml:space="preserve"> </w:t>
      </w:r>
      <w:r>
        <w:rPr>
          <w:sz w:val="24"/>
        </w:rPr>
        <w:t>management</w:t>
      </w:r>
      <w:r>
        <w:rPr>
          <w:spacing w:val="-2"/>
          <w:sz w:val="24"/>
        </w:rPr>
        <w:t xml:space="preserve"> </w:t>
      </w:r>
      <w:r w:rsidR="00C60F5A">
        <w:rPr>
          <w:spacing w:val="-2"/>
          <w:sz w:val="24"/>
        </w:rPr>
        <w:t>costs.</w:t>
      </w:r>
    </w:p>
    <w:p w14:paraId="7FD6770D" w14:textId="77777777" w:rsidR="009C616E" w:rsidRDefault="009C616E">
      <w:pPr>
        <w:pStyle w:val="BodyText"/>
      </w:pPr>
    </w:p>
    <w:p w14:paraId="7FD6770E" w14:textId="77777777" w:rsidR="009C616E" w:rsidRDefault="00000000">
      <w:pPr>
        <w:pStyle w:val="ListParagraph"/>
        <w:numPr>
          <w:ilvl w:val="0"/>
          <w:numId w:val="4"/>
        </w:numPr>
        <w:tabs>
          <w:tab w:val="left" w:pos="1559"/>
        </w:tabs>
        <w:spacing w:before="1"/>
        <w:ind w:left="1559"/>
        <w:rPr>
          <w:sz w:val="24"/>
        </w:rPr>
      </w:pPr>
      <w:r>
        <w:rPr>
          <w:sz w:val="24"/>
        </w:rPr>
        <w:t>degradation</w:t>
      </w:r>
      <w:r>
        <w:rPr>
          <w:spacing w:val="-3"/>
          <w:sz w:val="24"/>
        </w:rPr>
        <w:t xml:space="preserve"> </w:t>
      </w:r>
      <w:r>
        <w:rPr>
          <w:sz w:val="24"/>
        </w:rPr>
        <w:t>costs,</w:t>
      </w:r>
      <w:r>
        <w:rPr>
          <w:spacing w:val="-1"/>
          <w:sz w:val="24"/>
        </w:rPr>
        <w:t xml:space="preserve"> </w:t>
      </w:r>
      <w:r>
        <w:rPr>
          <w:sz w:val="24"/>
        </w:rPr>
        <w:t>if</w:t>
      </w:r>
      <w:r>
        <w:rPr>
          <w:spacing w:val="-1"/>
          <w:sz w:val="24"/>
        </w:rPr>
        <w:t xml:space="preserve"> </w:t>
      </w:r>
      <w:r>
        <w:rPr>
          <w:spacing w:val="-2"/>
          <w:sz w:val="24"/>
        </w:rPr>
        <w:t>applicable.</w:t>
      </w:r>
    </w:p>
    <w:p w14:paraId="7FD6770F" w14:textId="2BD4A307" w:rsidR="009C616E" w:rsidRDefault="00000000">
      <w:pPr>
        <w:pStyle w:val="BodyText"/>
        <w:spacing w:before="276"/>
        <w:ind w:left="119" w:right="232"/>
      </w:pPr>
      <w:r>
        <w:rPr>
          <w:b/>
        </w:rPr>
        <w:t>Subd.</w:t>
      </w:r>
      <w:r>
        <w:rPr>
          <w:b/>
          <w:spacing w:val="-3"/>
        </w:rPr>
        <w:t xml:space="preserve"> </w:t>
      </w:r>
      <w:r>
        <w:rPr>
          <w:b/>
        </w:rPr>
        <w:t>2.</w:t>
      </w:r>
      <w:r>
        <w:rPr>
          <w:b/>
          <w:spacing w:val="-3"/>
        </w:rPr>
        <w:t xml:space="preserve"> </w:t>
      </w:r>
      <w:r>
        <w:rPr>
          <w:b/>
          <w:i/>
        </w:rPr>
        <w:t>Obstruction</w:t>
      </w:r>
      <w:r>
        <w:rPr>
          <w:b/>
          <w:i/>
          <w:spacing w:val="-4"/>
        </w:rPr>
        <w:t xml:space="preserve"> </w:t>
      </w:r>
      <w:r>
        <w:rPr>
          <w:b/>
          <w:i/>
        </w:rPr>
        <w:t>Permit</w:t>
      </w:r>
      <w:r>
        <w:rPr>
          <w:b/>
          <w:i/>
          <w:spacing w:val="-3"/>
        </w:rPr>
        <w:t xml:space="preserve"> </w:t>
      </w:r>
      <w:r>
        <w:rPr>
          <w:b/>
          <w:i/>
        </w:rPr>
        <w:t>Fee.</w:t>
      </w:r>
      <w:r>
        <w:rPr>
          <w:b/>
          <w:i/>
          <w:spacing w:val="-3"/>
        </w:rPr>
        <w:t xml:space="preserve"> </w:t>
      </w:r>
      <w:r>
        <w:t>The</w:t>
      </w:r>
      <w:r>
        <w:rPr>
          <w:spacing w:val="-3"/>
        </w:rPr>
        <w:t xml:space="preserve"> </w:t>
      </w:r>
      <w:r>
        <w:t>township</w:t>
      </w:r>
      <w:r>
        <w:rPr>
          <w:spacing w:val="-5"/>
        </w:rPr>
        <w:t xml:space="preserve"> </w:t>
      </w:r>
      <w:r>
        <w:t>shall</w:t>
      </w:r>
      <w:r>
        <w:rPr>
          <w:spacing w:val="-4"/>
        </w:rPr>
        <w:t xml:space="preserve"> </w:t>
      </w:r>
      <w:r>
        <w:t>establish</w:t>
      </w:r>
      <w:r>
        <w:rPr>
          <w:spacing w:val="-3"/>
        </w:rPr>
        <w:t xml:space="preserve"> </w:t>
      </w:r>
      <w:r>
        <w:t>the</w:t>
      </w:r>
      <w:r>
        <w:rPr>
          <w:spacing w:val="-3"/>
        </w:rPr>
        <w:t xml:space="preserve"> </w:t>
      </w:r>
      <w:r>
        <w:t>obstruction</w:t>
      </w:r>
      <w:r>
        <w:rPr>
          <w:spacing w:val="-3"/>
        </w:rPr>
        <w:t xml:space="preserve"> </w:t>
      </w:r>
      <w:r>
        <w:t>permit</w:t>
      </w:r>
      <w:r>
        <w:rPr>
          <w:spacing w:val="-4"/>
        </w:rPr>
        <w:t xml:space="preserve"> </w:t>
      </w:r>
      <w:r>
        <w:t>fee</w:t>
      </w:r>
      <w:r>
        <w:rPr>
          <w:spacing w:val="-3"/>
        </w:rPr>
        <w:t xml:space="preserve"> </w:t>
      </w:r>
      <w:r>
        <w:t>on</w:t>
      </w:r>
      <w:r>
        <w:rPr>
          <w:spacing w:val="-3"/>
        </w:rPr>
        <w:t xml:space="preserve"> </w:t>
      </w:r>
      <w:r>
        <w:t xml:space="preserve">a </w:t>
      </w:r>
      <w:r w:rsidR="00C60F5A">
        <w:t>case-by-case</w:t>
      </w:r>
      <w:r>
        <w:t xml:space="preserve"> basis and shall be in an amount sufficient to recover the township management </w:t>
      </w:r>
      <w:r>
        <w:rPr>
          <w:spacing w:val="-2"/>
        </w:rPr>
        <w:t>costs.</w:t>
      </w:r>
    </w:p>
    <w:p w14:paraId="7FD67710" w14:textId="77777777" w:rsidR="009C616E" w:rsidRDefault="00000000">
      <w:pPr>
        <w:pStyle w:val="BodyText"/>
        <w:spacing w:before="276"/>
        <w:ind w:left="119"/>
      </w:pPr>
      <w:r>
        <w:rPr>
          <w:b/>
        </w:rPr>
        <w:t xml:space="preserve">Subd. 3. </w:t>
      </w:r>
      <w:r>
        <w:rPr>
          <w:b/>
          <w:i/>
        </w:rPr>
        <w:t>Payment of Permit Fees</w:t>
      </w:r>
      <w:r>
        <w:rPr>
          <w:i/>
        </w:rPr>
        <w:t xml:space="preserve">. </w:t>
      </w:r>
      <w:r>
        <w:t>No excavation permit or obstruction permit shall be issued without</w:t>
      </w:r>
      <w:r>
        <w:rPr>
          <w:spacing w:val="-3"/>
        </w:rPr>
        <w:t xml:space="preserve"> </w:t>
      </w:r>
      <w:r>
        <w:t>payment</w:t>
      </w:r>
      <w:r>
        <w:rPr>
          <w:spacing w:val="-3"/>
        </w:rPr>
        <w:t xml:space="preserve"> </w:t>
      </w:r>
      <w:r>
        <w:t>of</w:t>
      </w:r>
      <w:r>
        <w:rPr>
          <w:spacing w:val="-3"/>
        </w:rPr>
        <w:t xml:space="preserve"> </w:t>
      </w:r>
      <w:r>
        <w:t>excavation</w:t>
      </w:r>
      <w:r>
        <w:rPr>
          <w:spacing w:val="-3"/>
        </w:rPr>
        <w:t xml:space="preserve"> </w:t>
      </w:r>
      <w:r>
        <w:t>or</w:t>
      </w:r>
      <w:r>
        <w:rPr>
          <w:spacing w:val="-3"/>
        </w:rPr>
        <w:t xml:space="preserve"> </w:t>
      </w:r>
      <w:r>
        <w:t>obstruction</w:t>
      </w:r>
      <w:r>
        <w:rPr>
          <w:spacing w:val="-3"/>
        </w:rPr>
        <w:t xml:space="preserve"> </w:t>
      </w:r>
      <w:r>
        <w:t>permit</w:t>
      </w:r>
      <w:r>
        <w:rPr>
          <w:spacing w:val="-3"/>
        </w:rPr>
        <w:t xml:space="preserve"> </w:t>
      </w:r>
      <w:r>
        <w:t>fees.</w:t>
      </w:r>
      <w:r>
        <w:rPr>
          <w:spacing w:val="-4"/>
        </w:rPr>
        <w:t xml:space="preserve"> </w:t>
      </w:r>
      <w:r>
        <w:t>The</w:t>
      </w:r>
      <w:r>
        <w:rPr>
          <w:spacing w:val="-3"/>
        </w:rPr>
        <w:t xml:space="preserve"> </w:t>
      </w:r>
      <w:r>
        <w:t>permit</w:t>
      </w:r>
      <w:r>
        <w:rPr>
          <w:spacing w:val="-4"/>
        </w:rPr>
        <w:t xml:space="preserve"> </w:t>
      </w:r>
      <w:r>
        <w:t>fees</w:t>
      </w:r>
      <w:r>
        <w:rPr>
          <w:spacing w:val="-3"/>
        </w:rPr>
        <w:t xml:space="preserve"> </w:t>
      </w:r>
      <w:r>
        <w:t>will</w:t>
      </w:r>
      <w:r>
        <w:rPr>
          <w:spacing w:val="-3"/>
        </w:rPr>
        <w:t xml:space="preserve"> </w:t>
      </w:r>
      <w:r>
        <w:t>be</w:t>
      </w:r>
      <w:r>
        <w:rPr>
          <w:spacing w:val="-3"/>
        </w:rPr>
        <w:t xml:space="preserve"> </w:t>
      </w:r>
      <w:r>
        <w:t>due</w:t>
      </w:r>
      <w:r>
        <w:rPr>
          <w:spacing w:val="-3"/>
        </w:rPr>
        <w:t xml:space="preserve"> </w:t>
      </w:r>
      <w:r>
        <w:t>at</w:t>
      </w:r>
      <w:r>
        <w:rPr>
          <w:spacing w:val="-3"/>
        </w:rPr>
        <w:t xml:space="preserve"> </w:t>
      </w:r>
      <w:r>
        <w:t>the</w:t>
      </w:r>
      <w:r>
        <w:rPr>
          <w:spacing w:val="-3"/>
        </w:rPr>
        <w:t xml:space="preserve"> </w:t>
      </w:r>
      <w:r>
        <w:t>time of application.</w:t>
      </w:r>
    </w:p>
    <w:p w14:paraId="7FD67711" w14:textId="77777777" w:rsidR="009C616E" w:rsidRDefault="009C616E">
      <w:pPr>
        <w:pStyle w:val="BodyText"/>
      </w:pPr>
    </w:p>
    <w:p w14:paraId="7FD67712" w14:textId="77777777" w:rsidR="009C616E" w:rsidRDefault="00000000">
      <w:pPr>
        <w:pStyle w:val="BodyText"/>
        <w:ind w:left="119" w:right="165"/>
        <w:jc w:val="both"/>
      </w:pPr>
      <w:r>
        <w:rPr>
          <w:b/>
        </w:rPr>
        <w:t>Subd.</w:t>
      </w:r>
      <w:r>
        <w:rPr>
          <w:b/>
          <w:spacing w:val="-3"/>
        </w:rPr>
        <w:t xml:space="preserve"> </w:t>
      </w:r>
      <w:r>
        <w:rPr>
          <w:b/>
        </w:rPr>
        <w:t>4.</w:t>
      </w:r>
      <w:r>
        <w:rPr>
          <w:b/>
          <w:spacing w:val="-3"/>
        </w:rPr>
        <w:t xml:space="preserve"> </w:t>
      </w:r>
      <w:r>
        <w:rPr>
          <w:b/>
          <w:i/>
        </w:rPr>
        <w:t>Non-Refundable.</w:t>
      </w:r>
      <w:r>
        <w:rPr>
          <w:b/>
          <w:i/>
          <w:spacing w:val="-3"/>
        </w:rPr>
        <w:t xml:space="preserve"> </w:t>
      </w:r>
      <w:r>
        <w:t>Permit</w:t>
      </w:r>
      <w:r>
        <w:rPr>
          <w:spacing w:val="-4"/>
        </w:rPr>
        <w:t xml:space="preserve"> </w:t>
      </w:r>
      <w:r>
        <w:t>fees</w:t>
      </w:r>
      <w:r>
        <w:rPr>
          <w:spacing w:val="-3"/>
        </w:rPr>
        <w:t xml:space="preserve"> </w:t>
      </w:r>
      <w:r>
        <w:t>that</w:t>
      </w:r>
      <w:r>
        <w:rPr>
          <w:spacing w:val="-3"/>
        </w:rPr>
        <w:t xml:space="preserve"> </w:t>
      </w:r>
      <w:r>
        <w:t>were</w:t>
      </w:r>
      <w:r>
        <w:rPr>
          <w:spacing w:val="-4"/>
        </w:rPr>
        <w:t xml:space="preserve"> </w:t>
      </w:r>
      <w:r>
        <w:t>paid</w:t>
      </w:r>
      <w:r>
        <w:rPr>
          <w:spacing w:val="-3"/>
        </w:rPr>
        <w:t xml:space="preserve"> </w:t>
      </w:r>
      <w:r>
        <w:t>for</w:t>
      </w:r>
      <w:r>
        <w:rPr>
          <w:spacing w:val="-4"/>
        </w:rPr>
        <w:t xml:space="preserve"> </w:t>
      </w:r>
      <w:r>
        <w:t>a</w:t>
      </w:r>
      <w:r>
        <w:rPr>
          <w:spacing w:val="-3"/>
        </w:rPr>
        <w:t xml:space="preserve"> </w:t>
      </w:r>
      <w:r>
        <w:t>permit</w:t>
      </w:r>
      <w:r>
        <w:rPr>
          <w:spacing w:val="-3"/>
        </w:rPr>
        <w:t xml:space="preserve"> </w:t>
      </w:r>
      <w:r>
        <w:t>that</w:t>
      </w:r>
      <w:r>
        <w:rPr>
          <w:spacing w:val="-3"/>
        </w:rPr>
        <w:t xml:space="preserve"> </w:t>
      </w:r>
      <w:r>
        <w:t>the</w:t>
      </w:r>
      <w:r>
        <w:rPr>
          <w:spacing w:val="-4"/>
        </w:rPr>
        <w:t xml:space="preserve"> </w:t>
      </w:r>
      <w:r>
        <w:t>township</w:t>
      </w:r>
      <w:r>
        <w:rPr>
          <w:spacing w:val="-3"/>
        </w:rPr>
        <w:t xml:space="preserve"> </w:t>
      </w:r>
      <w:r>
        <w:t>has</w:t>
      </w:r>
      <w:r>
        <w:rPr>
          <w:spacing w:val="-3"/>
        </w:rPr>
        <w:t xml:space="preserve"> </w:t>
      </w:r>
      <w:r>
        <w:t>revoked for a breach as stated in Section 1.22 are not refundable.</w:t>
      </w:r>
    </w:p>
    <w:p w14:paraId="7FD67713" w14:textId="77777777" w:rsidR="009C616E" w:rsidRDefault="009C616E">
      <w:pPr>
        <w:pStyle w:val="BodyText"/>
      </w:pPr>
    </w:p>
    <w:p w14:paraId="7FD67714" w14:textId="77777777" w:rsidR="009C616E" w:rsidRDefault="00000000">
      <w:pPr>
        <w:pStyle w:val="BodyText"/>
        <w:ind w:left="119" w:right="135"/>
      </w:pPr>
      <w:r>
        <w:rPr>
          <w:b/>
        </w:rPr>
        <w:t xml:space="preserve">Subd. 5. </w:t>
      </w:r>
      <w:r>
        <w:rPr>
          <w:b/>
          <w:i/>
        </w:rPr>
        <w:t xml:space="preserve">Application to Franchises. </w:t>
      </w:r>
      <w:r>
        <w:t>Unless otherwise agreed to in a franchise, management costs</w:t>
      </w:r>
      <w:r>
        <w:rPr>
          <w:spacing w:val="-2"/>
        </w:rPr>
        <w:t xml:space="preserve"> </w:t>
      </w:r>
      <w:r>
        <w:t>may</w:t>
      </w:r>
      <w:r>
        <w:rPr>
          <w:spacing w:val="-2"/>
        </w:rPr>
        <w:t xml:space="preserve"> </w:t>
      </w:r>
      <w:r>
        <w:t>be</w:t>
      </w:r>
      <w:r>
        <w:rPr>
          <w:spacing w:val="-2"/>
        </w:rPr>
        <w:t xml:space="preserve"> </w:t>
      </w:r>
      <w:r>
        <w:t>charged</w:t>
      </w:r>
      <w:r>
        <w:rPr>
          <w:spacing w:val="-4"/>
        </w:rPr>
        <w:t xml:space="preserve"> </w:t>
      </w:r>
      <w:r>
        <w:t>separately</w:t>
      </w:r>
      <w:r>
        <w:rPr>
          <w:spacing w:val="-2"/>
        </w:rPr>
        <w:t xml:space="preserve"> </w:t>
      </w:r>
      <w:r>
        <w:t>from</w:t>
      </w:r>
      <w:r>
        <w:rPr>
          <w:spacing w:val="-2"/>
        </w:rPr>
        <w:t xml:space="preserve"> </w:t>
      </w:r>
      <w:r>
        <w:t>and</w:t>
      </w:r>
      <w:r>
        <w:rPr>
          <w:spacing w:val="-2"/>
        </w:rPr>
        <w:t xml:space="preserve"> </w:t>
      </w:r>
      <w:r>
        <w:t>in</w:t>
      </w:r>
      <w:r>
        <w:rPr>
          <w:spacing w:val="-2"/>
        </w:rPr>
        <w:t xml:space="preserve"> </w:t>
      </w:r>
      <w:r>
        <w:t>addition</w:t>
      </w:r>
      <w:r>
        <w:rPr>
          <w:spacing w:val="-4"/>
        </w:rPr>
        <w:t xml:space="preserve"> </w:t>
      </w:r>
      <w:r>
        <w:t>to</w:t>
      </w:r>
      <w:r>
        <w:rPr>
          <w:spacing w:val="-2"/>
        </w:rPr>
        <w:t xml:space="preserve"> </w:t>
      </w:r>
      <w:r>
        <w:t>the</w:t>
      </w:r>
      <w:r>
        <w:rPr>
          <w:spacing w:val="-3"/>
        </w:rPr>
        <w:t xml:space="preserve"> </w:t>
      </w:r>
      <w:r>
        <w:t>franchise</w:t>
      </w:r>
      <w:r>
        <w:rPr>
          <w:spacing w:val="-3"/>
        </w:rPr>
        <w:t xml:space="preserve"> </w:t>
      </w:r>
      <w:r>
        <w:t>fees</w:t>
      </w:r>
      <w:r>
        <w:rPr>
          <w:spacing w:val="-2"/>
        </w:rPr>
        <w:t xml:space="preserve"> </w:t>
      </w:r>
      <w:r>
        <w:t>imposed</w:t>
      </w:r>
      <w:r>
        <w:rPr>
          <w:spacing w:val="-4"/>
        </w:rPr>
        <w:t xml:space="preserve"> </w:t>
      </w:r>
      <w:r>
        <w:t>on</w:t>
      </w:r>
      <w:r>
        <w:rPr>
          <w:spacing w:val="-2"/>
        </w:rPr>
        <w:t xml:space="preserve"> </w:t>
      </w:r>
      <w:r>
        <w:t>a</w:t>
      </w:r>
      <w:r>
        <w:rPr>
          <w:spacing w:val="-2"/>
        </w:rPr>
        <w:t xml:space="preserve"> </w:t>
      </w:r>
      <w:r>
        <w:t>right-of- way user in the franchise.</w:t>
      </w:r>
    </w:p>
    <w:p w14:paraId="7FD67715" w14:textId="77777777" w:rsidR="009C616E" w:rsidRDefault="009C616E">
      <w:pPr>
        <w:sectPr w:rsidR="009C616E" w:rsidSect="00264C17">
          <w:pgSz w:w="12240" w:h="15840"/>
          <w:pgMar w:top="1380" w:right="1340" w:bottom="1000" w:left="1320" w:header="0" w:footer="807" w:gutter="0"/>
          <w:cols w:space="720"/>
        </w:sectPr>
      </w:pPr>
    </w:p>
    <w:p w14:paraId="7FD67716" w14:textId="77777777" w:rsidR="009C616E" w:rsidRDefault="00000000">
      <w:pPr>
        <w:pStyle w:val="Heading1"/>
        <w:spacing w:before="60"/>
        <w:ind w:left="120"/>
      </w:pPr>
      <w:r>
        <w:lastRenderedPageBreak/>
        <w:t>Sec.</w:t>
      </w:r>
      <w:r>
        <w:rPr>
          <w:spacing w:val="-3"/>
        </w:rPr>
        <w:t xml:space="preserve"> </w:t>
      </w:r>
      <w:r>
        <w:t>1.13.</w:t>
      </w:r>
      <w:r>
        <w:rPr>
          <w:spacing w:val="-2"/>
        </w:rPr>
        <w:t xml:space="preserve"> </w:t>
      </w:r>
      <w:r>
        <w:t>Right-of-Way</w:t>
      </w:r>
      <w:r>
        <w:rPr>
          <w:spacing w:val="-3"/>
        </w:rPr>
        <w:t xml:space="preserve"> </w:t>
      </w:r>
      <w:r>
        <w:t>Patching</w:t>
      </w:r>
      <w:r>
        <w:rPr>
          <w:spacing w:val="-2"/>
        </w:rPr>
        <w:t xml:space="preserve"> </w:t>
      </w:r>
      <w:r>
        <w:t>and</w:t>
      </w:r>
      <w:r>
        <w:rPr>
          <w:spacing w:val="-3"/>
        </w:rPr>
        <w:t xml:space="preserve"> </w:t>
      </w:r>
      <w:r>
        <w:rPr>
          <w:spacing w:val="-2"/>
        </w:rPr>
        <w:t>Restoration.</w:t>
      </w:r>
    </w:p>
    <w:p w14:paraId="7FD67717" w14:textId="77777777" w:rsidR="009C616E" w:rsidRDefault="009C616E">
      <w:pPr>
        <w:pStyle w:val="BodyText"/>
        <w:rPr>
          <w:b/>
        </w:rPr>
      </w:pPr>
    </w:p>
    <w:p w14:paraId="7FD67718" w14:textId="77777777" w:rsidR="009C616E" w:rsidRDefault="00000000">
      <w:pPr>
        <w:pStyle w:val="BodyText"/>
        <w:ind w:left="120" w:right="232"/>
      </w:pPr>
      <w:r>
        <w:rPr>
          <w:b/>
        </w:rPr>
        <w:t xml:space="preserve">Subd. 1. </w:t>
      </w:r>
      <w:r>
        <w:rPr>
          <w:b/>
          <w:i/>
        </w:rPr>
        <w:t xml:space="preserve">Timing. </w:t>
      </w:r>
      <w:r>
        <w:t>The work to be done under the excavation permit, and the patching and restoration of the right-of-way as required herein, must be completed within the dates specified in the permit, increased by as many days as work could not be done because of circumstances beyond</w:t>
      </w:r>
      <w:r>
        <w:rPr>
          <w:spacing w:val="-3"/>
        </w:rPr>
        <w:t xml:space="preserve"> </w:t>
      </w:r>
      <w:r>
        <w:t>the</w:t>
      </w:r>
      <w:r>
        <w:rPr>
          <w:spacing w:val="-3"/>
        </w:rPr>
        <w:t xml:space="preserve"> </w:t>
      </w:r>
      <w:r>
        <w:t>control</w:t>
      </w:r>
      <w:r>
        <w:rPr>
          <w:spacing w:val="-3"/>
        </w:rPr>
        <w:t xml:space="preserve"> </w:t>
      </w:r>
      <w:r>
        <w:t>of</w:t>
      </w:r>
      <w:r>
        <w:rPr>
          <w:spacing w:val="-3"/>
        </w:rPr>
        <w:t xml:space="preserve"> </w:t>
      </w:r>
      <w:r>
        <w:t>the</w:t>
      </w:r>
      <w:r>
        <w:rPr>
          <w:spacing w:val="-4"/>
        </w:rPr>
        <w:t xml:space="preserve"> </w:t>
      </w:r>
      <w:r>
        <w:t>permittee</w:t>
      </w:r>
      <w:r>
        <w:rPr>
          <w:spacing w:val="-3"/>
        </w:rPr>
        <w:t xml:space="preserve"> </w:t>
      </w:r>
      <w:r>
        <w:t>or</w:t>
      </w:r>
      <w:r>
        <w:rPr>
          <w:spacing w:val="-4"/>
        </w:rPr>
        <w:t xml:space="preserve"> </w:t>
      </w:r>
      <w:r>
        <w:t>when</w:t>
      </w:r>
      <w:r>
        <w:rPr>
          <w:spacing w:val="-3"/>
        </w:rPr>
        <w:t xml:space="preserve"> </w:t>
      </w:r>
      <w:r>
        <w:t>work</w:t>
      </w:r>
      <w:r>
        <w:rPr>
          <w:spacing w:val="-3"/>
        </w:rPr>
        <w:t xml:space="preserve"> </w:t>
      </w:r>
      <w:r>
        <w:t>was</w:t>
      </w:r>
      <w:r>
        <w:rPr>
          <w:spacing w:val="-3"/>
        </w:rPr>
        <w:t xml:space="preserve"> </w:t>
      </w:r>
      <w:r>
        <w:t>prohibited</w:t>
      </w:r>
      <w:r>
        <w:rPr>
          <w:spacing w:val="-3"/>
        </w:rPr>
        <w:t xml:space="preserve"> </w:t>
      </w:r>
      <w:r>
        <w:t>as</w:t>
      </w:r>
      <w:r>
        <w:rPr>
          <w:spacing w:val="-3"/>
        </w:rPr>
        <w:t xml:space="preserve"> </w:t>
      </w:r>
      <w:r>
        <w:t>unseasonal</w:t>
      </w:r>
      <w:r>
        <w:rPr>
          <w:spacing w:val="-3"/>
        </w:rPr>
        <w:t xml:space="preserve"> </w:t>
      </w:r>
      <w:r>
        <w:t>or</w:t>
      </w:r>
      <w:r>
        <w:rPr>
          <w:spacing w:val="-3"/>
        </w:rPr>
        <w:t xml:space="preserve"> </w:t>
      </w:r>
      <w:r>
        <w:t>unreasonable under Section 1.16.</w:t>
      </w:r>
    </w:p>
    <w:p w14:paraId="7FD67719" w14:textId="77777777" w:rsidR="009C616E" w:rsidRDefault="009C616E">
      <w:pPr>
        <w:pStyle w:val="BodyText"/>
      </w:pPr>
    </w:p>
    <w:p w14:paraId="7FD6771A" w14:textId="77777777" w:rsidR="009C616E" w:rsidRDefault="00000000">
      <w:pPr>
        <w:pStyle w:val="BodyText"/>
        <w:ind w:left="120"/>
      </w:pPr>
      <w:r>
        <w:rPr>
          <w:b/>
        </w:rPr>
        <w:t>Subd.</w:t>
      </w:r>
      <w:r>
        <w:rPr>
          <w:b/>
          <w:spacing w:val="-3"/>
        </w:rPr>
        <w:t xml:space="preserve"> </w:t>
      </w:r>
      <w:r>
        <w:rPr>
          <w:b/>
        </w:rPr>
        <w:t>2.</w:t>
      </w:r>
      <w:r>
        <w:rPr>
          <w:b/>
          <w:spacing w:val="-3"/>
        </w:rPr>
        <w:t xml:space="preserve"> </w:t>
      </w:r>
      <w:r>
        <w:rPr>
          <w:b/>
          <w:i/>
        </w:rPr>
        <w:t>Patch</w:t>
      </w:r>
      <w:r>
        <w:rPr>
          <w:b/>
          <w:i/>
          <w:spacing w:val="-4"/>
        </w:rPr>
        <w:t xml:space="preserve"> </w:t>
      </w:r>
      <w:r>
        <w:rPr>
          <w:b/>
          <w:i/>
        </w:rPr>
        <w:t>and</w:t>
      </w:r>
      <w:r>
        <w:rPr>
          <w:b/>
          <w:i/>
          <w:spacing w:val="-3"/>
        </w:rPr>
        <w:t xml:space="preserve"> </w:t>
      </w:r>
      <w:r>
        <w:rPr>
          <w:b/>
          <w:i/>
        </w:rPr>
        <w:t>Restoration.</w:t>
      </w:r>
      <w:r>
        <w:rPr>
          <w:b/>
          <w:i/>
          <w:spacing w:val="-3"/>
        </w:rPr>
        <w:t xml:space="preserve"> </w:t>
      </w:r>
      <w:r>
        <w:t>Permittee</w:t>
      </w:r>
      <w:r>
        <w:rPr>
          <w:spacing w:val="-3"/>
        </w:rPr>
        <w:t xml:space="preserve"> </w:t>
      </w:r>
      <w:r>
        <w:t>shall</w:t>
      </w:r>
      <w:r>
        <w:rPr>
          <w:spacing w:val="-4"/>
        </w:rPr>
        <w:t xml:space="preserve"> </w:t>
      </w:r>
      <w:r>
        <w:t>patch</w:t>
      </w:r>
      <w:r>
        <w:rPr>
          <w:spacing w:val="-3"/>
        </w:rPr>
        <w:t xml:space="preserve"> </w:t>
      </w:r>
      <w:r>
        <w:t>its</w:t>
      </w:r>
      <w:r>
        <w:rPr>
          <w:spacing w:val="-3"/>
        </w:rPr>
        <w:t xml:space="preserve"> </w:t>
      </w:r>
      <w:r>
        <w:t>own</w:t>
      </w:r>
      <w:r>
        <w:rPr>
          <w:spacing w:val="-3"/>
        </w:rPr>
        <w:t xml:space="preserve"> </w:t>
      </w:r>
      <w:r>
        <w:t>work.</w:t>
      </w:r>
      <w:r>
        <w:rPr>
          <w:spacing w:val="-3"/>
        </w:rPr>
        <w:t xml:space="preserve"> </w:t>
      </w:r>
      <w:r>
        <w:t>The</w:t>
      </w:r>
      <w:r>
        <w:rPr>
          <w:spacing w:val="-3"/>
        </w:rPr>
        <w:t xml:space="preserve"> </w:t>
      </w:r>
      <w:r>
        <w:t>township</w:t>
      </w:r>
      <w:r>
        <w:rPr>
          <w:spacing w:val="-3"/>
        </w:rPr>
        <w:t xml:space="preserve"> </w:t>
      </w:r>
      <w:r>
        <w:t>may</w:t>
      </w:r>
      <w:r>
        <w:rPr>
          <w:spacing w:val="-3"/>
        </w:rPr>
        <w:t xml:space="preserve"> </w:t>
      </w:r>
      <w:r>
        <w:t>choose either to have the permittee restore the right-of-way or to restore the right-of-way itself.</w:t>
      </w:r>
    </w:p>
    <w:p w14:paraId="7FD6771B" w14:textId="77777777" w:rsidR="009C616E" w:rsidRDefault="009C616E">
      <w:pPr>
        <w:pStyle w:val="BodyText"/>
      </w:pPr>
    </w:p>
    <w:p w14:paraId="7FD6771C" w14:textId="0CED067B" w:rsidR="009C616E" w:rsidRDefault="00000000">
      <w:pPr>
        <w:pStyle w:val="ListParagraph"/>
        <w:numPr>
          <w:ilvl w:val="0"/>
          <w:numId w:val="3"/>
        </w:numPr>
        <w:tabs>
          <w:tab w:val="left" w:pos="1559"/>
        </w:tabs>
        <w:ind w:left="1559" w:right="291"/>
        <w:rPr>
          <w:sz w:val="24"/>
        </w:rPr>
      </w:pPr>
      <w:r>
        <w:rPr>
          <w:b/>
          <w:i/>
          <w:sz w:val="24"/>
        </w:rPr>
        <w:t>Township</w:t>
      </w:r>
      <w:r>
        <w:rPr>
          <w:b/>
          <w:i/>
          <w:spacing w:val="-5"/>
          <w:sz w:val="24"/>
        </w:rPr>
        <w:t xml:space="preserve"> </w:t>
      </w:r>
      <w:r>
        <w:rPr>
          <w:b/>
          <w:i/>
          <w:sz w:val="24"/>
        </w:rPr>
        <w:t>Restoration</w:t>
      </w:r>
      <w:r>
        <w:rPr>
          <w:i/>
          <w:sz w:val="24"/>
        </w:rPr>
        <w:t>.</w:t>
      </w:r>
      <w:r>
        <w:rPr>
          <w:i/>
          <w:spacing w:val="-4"/>
          <w:sz w:val="24"/>
        </w:rPr>
        <w:t xml:space="preserve"> </w:t>
      </w:r>
      <w:r>
        <w:rPr>
          <w:sz w:val="24"/>
        </w:rPr>
        <w:t>If</w:t>
      </w:r>
      <w:r>
        <w:rPr>
          <w:spacing w:val="-4"/>
          <w:sz w:val="24"/>
        </w:rPr>
        <w:t xml:space="preserve"> </w:t>
      </w:r>
      <w:r>
        <w:rPr>
          <w:sz w:val="24"/>
        </w:rPr>
        <w:t>the</w:t>
      </w:r>
      <w:r>
        <w:rPr>
          <w:spacing w:val="-5"/>
          <w:sz w:val="24"/>
        </w:rPr>
        <w:t xml:space="preserve"> </w:t>
      </w:r>
      <w:r>
        <w:rPr>
          <w:sz w:val="24"/>
        </w:rPr>
        <w:t>township</w:t>
      </w:r>
      <w:r>
        <w:rPr>
          <w:spacing w:val="-4"/>
          <w:sz w:val="24"/>
        </w:rPr>
        <w:t xml:space="preserve"> </w:t>
      </w:r>
      <w:r>
        <w:rPr>
          <w:sz w:val="24"/>
        </w:rPr>
        <w:t>restores</w:t>
      </w:r>
      <w:r>
        <w:rPr>
          <w:spacing w:val="-5"/>
          <w:sz w:val="24"/>
        </w:rPr>
        <w:t xml:space="preserve"> </w:t>
      </w:r>
      <w:r>
        <w:rPr>
          <w:sz w:val="24"/>
        </w:rPr>
        <w:t>the</w:t>
      </w:r>
      <w:r>
        <w:rPr>
          <w:spacing w:val="-4"/>
          <w:sz w:val="24"/>
        </w:rPr>
        <w:t xml:space="preserve"> </w:t>
      </w:r>
      <w:r>
        <w:rPr>
          <w:sz w:val="24"/>
        </w:rPr>
        <w:t>right-of-way,</w:t>
      </w:r>
      <w:r>
        <w:rPr>
          <w:spacing w:val="-4"/>
          <w:sz w:val="24"/>
        </w:rPr>
        <w:t xml:space="preserve"> </w:t>
      </w:r>
      <w:r w:rsidR="00B028F2">
        <w:rPr>
          <w:sz w:val="24"/>
        </w:rPr>
        <w:t>the permittee</w:t>
      </w:r>
      <w:r>
        <w:rPr>
          <w:spacing w:val="-4"/>
          <w:sz w:val="24"/>
        </w:rPr>
        <w:t xml:space="preserve"> </w:t>
      </w:r>
      <w:r>
        <w:rPr>
          <w:sz w:val="24"/>
        </w:rPr>
        <w:t>shall pay the costs thereof within thirty (30) days of billing. If, following such restoration, the pavement settles due to permittee's improper backfilling, the permittee shall pay to the township, within thirty (30) days of billing, all costs associated with correcting the defective work.</w:t>
      </w:r>
    </w:p>
    <w:p w14:paraId="7FD6771D" w14:textId="77777777" w:rsidR="009C616E" w:rsidRDefault="009C616E">
      <w:pPr>
        <w:pStyle w:val="BodyText"/>
      </w:pPr>
    </w:p>
    <w:p w14:paraId="7FD6771E" w14:textId="77777777" w:rsidR="009C616E" w:rsidRDefault="00000000">
      <w:pPr>
        <w:pStyle w:val="ListParagraph"/>
        <w:numPr>
          <w:ilvl w:val="0"/>
          <w:numId w:val="3"/>
        </w:numPr>
        <w:tabs>
          <w:tab w:val="left" w:pos="1557"/>
          <w:tab w:val="left" w:pos="1559"/>
        </w:tabs>
        <w:ind w:left="1559" w:right="232"/>
        <w:jc w:val="both"/>
        <w:rPr>
          <w:sz w:val="24"/>
        </w:rPr>
      </w:pPr>
      <w:r>
        <w:rPr>
          <w:b/>
          <w:i/>
          <w:sz w:val="24"/>
        </w:rPr>
        <w:t>Permittee</w:t>
      </w:r>
      <w:r>
        <w:rPr>
          <w:b/>
          <w:i/>
          <w:spacing w:val="-3"/>
          <w:sz w:val="24"/>
        </w:rPr>
        <w:t xml:space="preserve"> </w:t>
      </w:r>
      <w:r>
        <w:rPr>
          <w:b/>
          <w:i/>
          <w:sz w:val="24"/>
        </w:rPr>
        <w:t>Restoration</w:t>
      </w:r>
      <w:r>
        <w:rPr>
          <w:i/>
          <w:sz w:val="24"/>
        </w:rPr>
        <w:t>.</w:t>
      </w:r>
      <w:r>
        <w:rPr>
          <w:i/>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permittee</w:t>
      </w:r>
      <w:r>
        <w:rPr>
          <w:spacing w:val="-3"/>
          <w:sz w:val="24"/>
        </w:rPr>
        <w:t xml:space="preserve"> </w:t>
      </w:r>
      <w:r>
        <w:rPr>
          <w:sz w:val="24"/>
        </w:rPr>
        <w:t>restores</w:t>
      </w:r>
      <w:r>
        <w:rPr>
          <w:spacing w:val="-3"/>
          <w:sz w:val="24"/>
        </w:rPr>
        <w:t xml:space="preserve"> </w:t>
      </w:r>
      <w:r>
        <w:rPr>
          <w:sz w:val="24"/>
        </w:rPr>
        <w:t>the</w:t>
      </w:r>
      <w:r>
        <w:rPr>
          <w:spacing w:val="-3"/>
          <w:sz w:val="24"/>
        </w:rPr>
        <w:t xml:space="preserve"> </w:t>
      </w:r>
      <w:r>
        <w:rPr>
          <w:sz w:val="24"/>
        </w:rPr>
        <w:t>right-of-way</w:t>
      </w:r>
      <w:r>
        <w:rPr>
          <w:spacing w:val="-3"/>
          <w:sz w:val="24"/>
        </w:rPr>
        <w:t xml:space="preserve"> </w:t>
      </w:r>
      <w:r>
        <w:rPr>
          <w:sz w:val="24"/>
        </w:rPr>
        <w:t>itself,</w:t>
      </w:r>
      <w:r>
        <w:rPr>
          <w:spacing w:val="-3"/>
          <w:sz w:val="24"/>
        </w:rPr>
        <w:t xml:space="preserve"> </w:t>
      </w:r>
      <w:r>
        <w:rPr>
          <w:sz w:val="24"/>
        </w:rPr>
        <w:t>it</w:t>
      </w:r>
      <w:r>
        <w:rPr>
          <w:spacing w:val="-4"/>
          <w:sz w:val="24"/>
        </w:rPr>
        <w:t xml:space="preserve"> </w:t>
      </w:r>
      <w:r>
        <w:rPr>
          <w:sz w:val="24"/>
        </w:rPr>
        <w:t>shall,</w:t>
      </w:r>
      <w:r>
        <w:rPr>
          <w:spacing w:val="-4"/>
          <w:sz w:val="24"/>
        </w:rPr>
        <w:t xml:space="preserve"> </w:t>
      </w:r>
      <w:r>
        <w:rPr>
          <w:sz w:val="24"/>
        </w:rPr>
        <w:t>at the</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application</w:t>
      </w:r>
      <w:r>
        <w:rPr>
          <w:spacing w:val="-5"/>
          <w:sz w:val="24"/>
        </w:rPr>
        <w:t xml:space="preserve"> </w:t>
      </w:r>
      <w:r>
        <w:rPr>
          <w:sz w:val="24"/>
        </w:rPr>
        <w:t>for</w:t>
      </w:r>
      <w:r>
        <w:rPr>
          <w:spacing w:val="-4"/>
          <w:sz w:val="24"/>
        </w:rPr>
        <w:t xml:space="preserve"> </w:t>
      </w:r>
      <w:r>
        <w:rPr>
          <w:sz w:val="24"/>
        </w:rPr>
        <w:t>an</w:t>
      </w:r>
      <w:r>
        <w:rPr>
          <w:spacing w:val="-4"/>
          <w:sz w:val="24"/>
        </w:rPr>
        <w:t xml:space="preserve"> </w:t>
      </w:r>
      <w:r>
        <w:rPr>
          <w:sz w:val="24"/>
        </w:rPr>
        <w:t>excavation</w:t>
      </w:r>
      <w:r>
        <w:rPr>
          <w:spacing w:val="-4"/>
          <w:sz w:val="24"/>
        </w:rPr>
        <w:t xml:space="preserve"> </w:t>
      </w:r>
      <w:r>
        <w:rPr>
          <w:sz w:val="24"/>
        </w:rPr>
        <w:t>permit,</w:t>
      </w:r>
      <w:r>
        <w:rPr>
          <w:spacing w:val="-4"/>
          <w:sz w:val="24"/>
        </w:rPr>
        <w:t xml:space="preserve"> </w:t>
      </w:r>
      <w:r>
        <w:rPr>
          <w:sz w:val="24"/>
        </w:rPr>
        <w:t>post</w:t>
      </w:r>
      <w:r>
        <w:rPr>
          <w:spacing w:val="-4"/>
          <w:sz w:val="24"/>
        </w:rPr>
        <w:t xml:space="preserve"> </w:t>
      </w:r>
      <w:r>
        <w:rPr>
          <w:sz w:val="24"/>
        </w:rPr>
        <w:t>a</w:t>
      </w:r>
      <w:r>
        <w:rPr>
          <w:spacing w:val="-4"/>
          <w:sz w:val="24"/>
        </w:rPr>
        <w:t xml:space="preserve"> </w:t>
      </w:r>
      <w:r>
        <w:rPr>
          <w:sz w:val="24"/>
        </w:rPr>
        <w:t>construction</w:t>
      </w:r>
      <w:r>
        <w:rPr>
          <w:spacing w:val="-4"/>
          <w:sz w:val="24"/>
        </w:rPr>
        <w:t xml:space="preserve"> </w:t>
      </w:r>
      <w:r>
        <w:rPr>
          <w:sz w:val="24"/>
        </w:rPr>
        <w:t>performance bond in accordance with the provisions of Minnesota Rule 7819.3000.</w:t>
      </w:r>
    </w:p>
    <w:p w14:paraId="7FD6771F" w14:textId="77777777" w:rsidR="009C616E" w:rsidRDefault="009C616E">
      <w:pPr>
        <w:pStyle w:val="BodyText"/>
      </w:pPr>
    </w:p>
    <w:p w14:paraId="7FD67720" w14:textId="77777777" w:rsidR="009C616E" w:rsidRDefault="00000000">
      <w:pPr>
        <w:pStyle w:val="ListParagraph"/>
        <w:numPr>
          <w:ilvl w:val="0"/>
          <w:numId w:val="3"/>
        </w:numPr>
        <w:tabs>
          <w:tab w:val="left" w:pos="1559"/>
        </w:tabs>
        <w:spacing w:before="1"/>
        <w:ind w:left="1559" w:right="205"/>
        <w:rPr>
          <w:sz w:val="24"/>
        </w:rPr>
      </w:pPr>
      <w:r>
        <w:rPr>
          <w:b/>
          <w:i/>
          <w:sz w:val="24"/>
        </w:rPr>
        <w:t xml:space="preserve">Degradation Fee in Lieu of Restoration. </w:t>
      </w:r>
      <w:r>
        <w:rPr>
          <w:sz w:val="24"/>
        </w:rPr>
        <w:t>In lieu of right-of-way restoration, a right-of-way user may elect to pay a degradation fee if approved by the Town Board. However, the right-of-way user shall remain responsible for patching and the</w:t>
      </w:r>
      <w:r>
        <w:rPr>
          <w:spacing w:val="-4"/>
          <w:sz w:val="24"/>
        </w:rPr>
        <w:t xml:space="preserve"> </w:t>
      </w:r>
      <w:r>
        <w:rPr>
          <w:sz w:val="24"/>
        </w:rPr>
        <w:t>degradation</w:t>
      </w:r>
      <w:r>
        <w:rPr>
          <w:spacing w:val="-4"/>
          <w:sz w:val="24"/>
        </w:rPr>
        <w:t xml:space="preserve"> </w:t>
      </w:r>
      <w:r>
        <w:rPr>
          <w:sz w:val="24"/>
        </w:rPr>
        <w:t>fee</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include</w:t>
      </w:r>
      <w:r>
        <w:rPr>
          <w:spacing w:val="-4"/>
          <w:sz w:val="24"/>
        </w:rPr>
        <w:t xml:space="preserve"> </w:t>
      </w:r>
      <w:r>
        <w:rPr>
          <w:sz w:val="24"/>
        </w:rPr>
        <w:t>the</w:t>
      </w:r>
      <w:r>
        <w:rPr>
          <w:spacing w:val="-4"/>
          <w:sz w:val="24"/>
        </w:rPr>
        <w:t xml:space="preserve"> </w:t>
      </w:r>
      <w:r>
        <w:rPr>
          <w:sz w:val="24"/>
        </w:rPr>
        <w:t>cost</w:t>
      </w:r>
      <w:r>
        <w:rPr>
          <w:spacing w:val="-4"/>
          <w:sz w:val="24"/>
        </w:rPr>
        <w:t xml:space="preserve"> </w:t>
      </w:r>
      <w:r>
        <w:rPr>
          <w:sz w:val="24"/>
        </w:rPr>
        <w:t>to</w:t>
      </w:r>
      <w:r>
        <w:rPr>
          <w:spacing w:val="-4"/>
          <w:sz w:val="24"/>
        </w:rPr>
        <w:t xml:space="preserve"> </w:t>
      </w:r>
      <w:r>
        <w:rPr>
          <w:sz w:val="24"/>
        </w:rPr>
        <w:t>accomplish</w:t>
      </w:r>
      <w:r>
        <w:rPr>
          <w:spacing w:val="-4"/>
          <w:sz w:val="24"/>
        </w:rPr>
        <w:t xml:space="preserve"> </w:t>
      </w:r>
      <w:r>
        <w:rPr>
          <w:sz w:val="24"/>
        </w:rPr>
        <w:t>these</w:t>
      </w:r>
      <w:r>
        <w:rPr>
          <w:spacing w:val="-4"/>
          <w:sz w:val="24"/>
        </w:rPr>
        <w:t xml:space="preserve"> </w:t>
      </w:r>
      <w:r>
        <w:rPr>
          <w:sz w:val="24"/>
        </w:rPr>
        <w:t>responsibilities.</w:t>
      </w:r>
    </w:p>
    <w:p w14:paraId="7FD67721" w14:textId="77777777" w:rsidR="009C616E" w:rsidRDefault="00000000">
      <w:pPr>
        <w:pStyle w:val="BodyText"/>
        <w:spacing w:before="274"/>
        <w:ind w:left="119" w:right="232"/>
      </w:pPr>
      <w:r>
        <w:rPr>
          <w:b/>
        </w:rPr>
        <w:t xml:space="preserve">Subd. 3. </w:t>
      </w:r>
      <w:r>
        <w:rPr>
          <w:b/>
          <w:i/>
        </w:rPr>
        <w:t xml:space="preserve">Standards. </w:t>
      </w:r>
      <w:r>
        <w:t>The permittee shall perform excavation, backfilling, patching and restoration</w:t>
      </w:r>
      <w:r>
        <w:rPr>
          <w:spacing w:val="-3"/>
        </w:rPr>
        <w:t xml:space="preserve"> </w:t>
      </w:r>
      <w:r>
        <w:t>according</w:t>
      </w:r>
      <w:r>
        <w:rPr>
          <w:spacing w:val="-5"/>
        </w:rPr>
        <w:t xml:space="preserve"> </w:t>
      </w:r>
      <w:r>
        <w:t>to</w:t>
      </w:r>
      <w:r>
        <w:rPr>
          <w:spacing w:val="-3"/>
        </w:rPr>
        <w:t xml:space="preserve"> </w:t>
      </w:r>
      <w:r>
        <w:t>the</w:t>
      </w:r>
      <w:r>
        <w:rPr>
          <w:spacing w:val="-3"/>
        </w:rPr>
        <w:t xml:space="preserve"> </w:t>
      </w:r>
      <w:r>
        <w:t>standards</w:t>
      </w:r>
      <w:r>
        <w:rPr>
          <w:spacing w:val="-4"/>
        </w:rPr>
        <w:t xml:space="preserve"> </w:t>
      </w:r>
      <w:r>
        <w:t>and</w:t>
      </w:r>
      <w:r>
        <w:rPr>
          <w:spacing w:val="-3"/>
        </w:rPr>
        <w:t xml:space="preserve"> </w:t>
      </w:r>
      <w:r>
        <w:t>with</w:t>
      </w:r>
      <w:r>
        <w:rPr>
          <w:spacing w:val="-3"/>
        </w:rPr>
        <w:t xml:space="preserve"> </w:t>
      </w:r>
      <w:r>
        <w:t>the</w:t>
      </w:r>
      <w:r>
        <w:rPr>
          <w:spacing w:val="-3"/>
        </w:rPr>
        <w:t xml:space="preserve"> </w:t>
      </w:r>
      <w:r>
        <w:t>materials</w:t>
      </w:r>
      <w:r>
        <w:rPr>
          <w:spacing w:val="-3"/>
        </w:rPr>
        <w:t xml:space="preserve"> </w:t>
      </w:r>
      <w:r>
        <w:t>specified</w:t>
      </w:r>
      <w:r>
        <w:rPr>
          <w:spacing w:val="-3"/>
        </w:rPr>
        <w:t xml:space="preserve"> </w:t>
      </w:r>
      <w:r>
        <w:t>by</w:t>
      </w:r>
      <w:r>
        <w:rPr>
          <w:spacing w:val="-3"/>
        </w:rPr>
        <w:t xml:space="preserve"> </w:t>
      </w:r>
      <w:r>
        <w:t>the</w:t>
      </w:r>
      <w:r>
        <w:rPr>
          <w:spacing w:val="-3"/>
        </w:rPr>
        <w:t xml:space="preserve"> </w:t>
      </w:r>
      <w:r>
        <w:t>township</w:t>
      </w:r>
      <w:r>
        <w:rPr>
          <w:spacing w:val="-5"/>
        </w:rPr>
        <w:t xml:space="preserve"> </w:t>
      </w:r>
      <w:r>
        <w:t>and</w:t>
      </w:r>
      <w:r>
        <w:rPr>
          <w:spacing w:val="-3"/>
        </w:rPr>
        <w:t xml:space="preserve"> </w:t>
      </w:r>
      <w:r>
        <w:t>shall comply with Minnesota Rule 7819.1100.</w:t>
      </w:r>
    </w:p>
    <w:p w14:paraId="7FD67722" w14:textId="77777777" w:rsidR="009C616E" w:rsidRDefault="009C616E">
      <w:pPr>
        <w:pStyle w:val="BodyText"/>
      </w:pPr>
    </w:p>
    <w:p w14:paraId="7FD67723" w14:textId="3DF16623" w:rsidR="009C616E" w:rsidRDefault="00000000">
      <w:pPr>
        <w:pStyle w:val="BodyText"/>
        <w:spacing w:before="1"/>
        <w:ind w:left="119" w:right="106"/>
      </w:pPr>
      <w:r>
        <w:rPr>
          <w:b/>
        </w:rPr>
        <w:t>Subd.</w:t>
      </w:r>
      <w:r>
        <w:rPr>
          <w:b/>
          <w:spacing w:val="-3"/>
        </w:rPr>
        <w:t xml:space="preserve"> </w:t>
      </w:r>
      <w:r>
        <w:rPr>
          <w:b/>
        </w:rPr>
        <w:t>4.</w:t>
      </w:r>
      <w:r>
        <w:rPr>
          <w:b/>
          <w:spacing w:val="-3"/>
        </w:rPr>
        <w:t xml:space="preserve"> </w:t>
      </w:r>
      <w:r>
        <w:rPr>
          <w:b/>
          <w:i/>
        </w:rPr>
        <w:t>Duty</w:t>
      </w:r>
      <w:r>
        <w:rPr>
          <w:b/>
          <w:i/>
          <w:spacing w:val="-3"/>
        </w:rPr>
        <w:t xml:space="preserve"> </w:t>
      </w:r>
      <w:r>
        <w:rPr>
          <w:b/>
          <w:i/>
        </w:rPr>
        <w:t>to</w:t>
      </w:r>
      <w:r>
        <w:rPr>
          <w:b/>
          <w:i/>
          <w:spacing w:val="-3"/>
        </w:rPr>
        <w:t xml:space="preserve"> </w:t>
      </w:r>
      <w:r>
        <w:rPr>
          <w:b/>
          <w:i/>
        </w:rPr>
        <w:t>Correct</w:t>
      </w:r>
      <w:r>
        <w:rPr>
          <w:b/>
          <w:i/>
          <w:spacing w:val="-4"/>
        </w:rPr>
        <w:t xml:space="preserve"> </w:t>
      </w:r>
      <w:r>
        <w:rPr>
          <w:b/>
          <w:i/>
        </w:rPr>
        <w:t>Defects.</w:t>
      </w:r>
      <w:r>
        <w:rPr>
          <w:b/>
          <w:i/>
          <w:spacing w:val="-3"/>
        </w:rPr>
        <w:t xml:space="preserve"> </w:t>
      </w:r>
      <w:r>
        <w:t>The</w:t>
      </w:r>
      <w:r>
        <w:rPr>
          <w:spacing w:val="-3"/>
        </w:rPr>
        <w:t xml:space="preserve"> </w:t>
      </w:r>
      <w:r>
        <w:t>permittee</w:t>
      </w:r>
      <w:r>
        <w:rPr>
          <w:spacing w:val="-3"/>
        </w:rPr>
        <w:t xml:space="preserve"> </w:t>
      </w:r>
      <w:r>
        <w:t>shall</w:t>
      </w:r>
      <w:r>
        <w:rPr>
          <w:spacing w:val="-3"/>
        </w:rPr>
        <w:t xml:space="preserve"> </w:t>
      </w:r>
      <w:r>
        <w:t>correct</w:t>
      </w:r>
      <w:r>
        <w:rPr>
          <w:spacing w:val="-4"/>
        </w:rPr>
        <w:t xml:space="preserve"> </w:t>
      </w:r>
      <w:r>
        <w:t>defects</w:t>
      </w:r>
      <w:r>
        <w:rPr>
          <w:spacing w:val="-3"/>
        </w:rPr>
        <w:t xml:space="preserve"> </w:t>
      </w:r>
      <w:r>
        <w:t>in</w:t>
      </w:r>
      <w:r>
        <w:rPr>
          <w:spacing w:val="-3"/>
        </w:rPr>
        <w:t xml:space="preserve"> </w:t>
      </w:r>
      <w:r>
        <w:t>patching</w:t>
      </w:r>
      <w:r>
        <w:rPr>
          <w:spacing w:val="-3"/>
        </w:rPr>
        <w:t xml:space="preserve"> </w:t>
      </w:r>
      <w:r>
        <w:t>or</w:t>
      </w:r>
      <w:r>
        <w:rPr>
          <w:spacing w:val="-3"/>
        </w:rPr>
        <w:t xml:space="preserve"> </w:t>
      </w:r>
      <w:r>
        <w:t xml:space="preserve">restoration performed by permittee or its agents. The </w:t>
      </w:r>
      <w:r w:rsidR="00B028F2">
        <w:t>permittee,</w:t>
      </w:r>
      <w:r>
        <w:t xml:space="preserve"> upon notification from the township, shall correct</w:t>
      </w:r>
      <w:r>
        <w:rPr>
          <w:spacing w:val="-2"/>
        </w:rPr>
        <w:t xml:space="preserve"> </w:t>
      </w:r>
      <w:r>
        <w:t>all</w:t>
      </w:r>
      <w:r>
        <w:rPr>
          <w:spacing w:val="-2"/>
        </w:rPr>
        <w:t xml:space="preserve"> </w:t>
      </w:r>
      <w:r>
        <w:t>restoration</w:t>
      </w:r>
      <w:r>
        <w:rPr>
          <w:spacing w:val="-2"/>
        </w:rPr>
        <w:t xml:space="preserve"> </w:t>
      </w:r>
      <w:r>
        <w:t>work</w:t>
      </w:r>
      <w:r>
        <w:rPr>
          <w:spacing w:val="-2"/>
        </w:rPr>
        <w:t xml:space="preserve"> </w:t>
      </w:r>
      <w:r>
        <w:t>to</w:t>
      </w:r>
      <w:r>
        <w:rPr>
          <w:spacing w:val="-2"/>
        </w:rPr>
        <w:t xml:space="preserve"> </w:t>
      </w:r>
      <w:r>
        <w:t>the</w:t>
      </w:r>
      <w:r>
        <w:rPr>
          <w:spacing w:val="-2"/>
        </w:rPr>
        <w:t xml:space="preserve"> </w:t>
      </w:r>
      <w:r>
        <w:t>extent</w:t>
      </w:r>
      <w:r>
        <w:rPr>
          <w:spacing w:val="-2"/>
        </w:rPr>
        <w:t xml:space="preserve"> </w:t>
      </w:r>
      <w:r>
        <w:t>necessary,</w:t>
      </w:r>
      <w:r>
        <w:rPr>
          <w:spacing w:val="-2"/>
        </w:rPr>
        <w:t xml:space="preserve"> </w:t>
      </w:r>
      <w:r>
        <w:t>using</w:t>
      </w:r>
      <w:r>
        <w:rPr>
          <w:spacing w:val="-2"/>
        </w:rPr>
        <w:t xml:space="preserve"> </w:t>
      </w:r>
      <w:r>
        <w:t>the</w:t>
      </w:r>
      <w:r>
        <w:rPr>
          <w:spacing w:val="-3"/>
        </w:rPr>
        <w:t xml:space="preserve"> </w:t>
      </w:r>
      <w:r>
        <w:t>method</w:t>
      </w:r>
      <w:r>
        <w:rPr>
          <w:spacing w:val="-4"/>
        </w:rPr>
        <w:t xml:space="preserve"> </w:t>
      </w:r>
      <w:r>
        <w:t>required</w:t>
      </w:r>
      <w:r>
        <w:rPr>
          <w:spacing w:val="-2"/>
        </w:rPr>
        <w:t xml:space="preserve"> </w:t>
      </w:r>
      <w:r>
        <w:t>by</w:t>
      </w:r>
      <w:r>
        <w:rPr>
          <w:spacing w:val="-4"/>
        </w:rPr>
        <w:t xml:space="preserve"> </w:t>
      </w:r>
      <w:r>
        <w:t>the</w:t>
      </w:r>
      <w:r>
        <w:rPr>
          <w:spacing w:val="-2"/>
        </w:rPr>
        <w:t xml:space="preserve"> </w:t>
      </w:r>
      <w:r>
        <w:t>township. Said</w:t>
      </w:r>
      <w:r>
        <w:rPr>
          <w:spacing w:val="-1"/>
        </w:rPr>
        <w:t xml:space="preserve"> </w:t>
      </w:r>
      <w:r>
        <w:t>work</w:t>
      </w:r>
      <w:r>
        <w:rPr>
          <w:spacing w:val="-1"/>
        </w:rPr>
        <w:t xml:space="preserve"> </w:t>
      </w:r>
      <w:r>
        <w:t>shall</w:t>
      </w:r>
      <w:r>
        <w:rPr>
          <w:spacing w:val="-1"/>
        </w:rPr>
        <w:t xml:space="preserve"> </w:t>
      </w:r>
      <w:r>
        <w:t>be</w:t>
      </w:r>
      <w:r>
        <w:rPr>
          <w:spacing w:val="-2"/>
        </w:rPr>
        <w:t xml:space="preserve"> </w:t>
      </w:r>
      <w:r>
        <w:t>completed</w:t>
      </w:r>
      <w:r>
        <w:rPr>
          <w:spacing w:val="-1"/>
        </w:rPr>
        <w:t xml:space="preserve"> </w:t>
      </w:r>
      <w:r>
        <w:t>within</w:t>
      </w:r>
      <w:r>
        <w:rPr>
          <w:spacing w:val="-1"/>
        </w:rPr>
        <w:t xml:space="preserve"> </w:t>
      </w:r>
      <w:r>
        <w:t>five</w:t>
      </w:r>
      <w:r>
        <w:rPr>
          <w:spacing w:val="-1"/>
        </w:rPr>
        <w:t xml:space="preserve"> </w:t>
      </w:r>
      <w:r>
        <w:t>(5)</w:t>
      </w:r>
      <w:r>
        <w:rPr>
          <w:spacing w:val="-1"/>
        </w:rPr>
        <w:t xml:space="preserve"> </w:t>
      </w:r>
      <w:r>
        <w:t>calendar</w:t>
      </w:r>
      <w:r>
        <w:rPr>
          <w:spacing w:val="-1"/>
        </w:rPr>
        <w:t xml:space="preserve"> </w:t>
      </w:r>
      <w:r>
        <w:t>days</w:t>
      </w:r>
      <w:r>
        <w:rPr>
          <w:spacing w:val="-2"/>
        </w:rPr>
        <w:t xml:space="preserve"> </w:t>
      </w:r>
      <w:r>
        <w:t>of</w:t>
      </w:r>
      <w:r>
        <w:rPr>
          <w:spacing w:val="-1"/>
        </w:rPr>
        <w:t xml:space="preserve"> </w:t>
      </w:r>
      <w:r>
        <w:t>the</w:t>
      </w:r>
      <w:r>
        <w:rPr>
          <w:spacing w:val="-1"/>
        </w:rPr>
        <w:t xml:space="preserve"> </w:t>
      </w:r>
      <w:r>
        <w:t>receipt</w:t>
      </w:r>
      <w:r>
        <w:rPr>
          <w:spacing w:val="-1"/>
        </w:rPr>
        <w:t xml:space="preserve"> </w:t>
      </w:r>
      <w:r>
        <w:t>of</w:t>
      </w:r>
      <w:r>
        <w:rPr>
          <w:spacing w:val="-1"/>
        </w:rPr>
        <w:t xml:space="preserve"> </w:t>
      </w:r>
      <w:r>
        <w:t>the</w:t>
      </w:r>
      <w:r>
        <w:rPr>
          <w:spacing w:val="-1"/>
        </w:rPr>
        <w:t xml:space="preserve"> </w:t>
      </w:r>
      <w:r>
        <w:t>notice</w:t>
      </w:r>
      <w:r>
        <w:rPr>
          <w:spacing w:val="-1"/>
        </w:rPr>
        <w:t xml:space="preserve"> </w:t>
      </w:r>
      <w:r>
        <w:t>from</w:t>
      </w:r>
      <w:r>
        <w:rPr>
          <w:spacing w:val="-2"/>
        </w:rPr>
        <w:t xml:space="preserve"> </w:t>
      </w:r>
      <w:r>
        <w:t>the township, not including days during which work cannot be done because of circumstances constituting force majeure or days when work is prohibited as unseasonable or unreasonable under Section 1.16.</w:t>
      </w:r>
    </w:p>
    <w:p w14:paraId="7FD67724" w14:textId="77777777" w:rsidR="009C616E" w:rsidRDefault="009C616E">
      <w:pPr>
        <w:pStyle w:val="BodyText"/>
      </w:pPr>
    </w:p>
    <w:p w14:paraId="7FD67725" w14:textId="7AB4A087" w:rsidR="009C616E" w:rsidRDefault="00000000">
      <w:pPr>
        <w:pStyle w:val="BodyText"/>
        <w:ind w:left="119" w:right="131"/>
      </w:pPr>
      <w:r>
        <w:rPr>
          <w:b/>
        </w:rPr>
        <w:t xml:space="preserve">Subd. 5. </w:t>
      </w:r>
      <w:r>
        <w:rPr>
          <w:b/>
          <w:i/>
        </w:rPr>
        <w:t xml:space="preserve">Failure to Restore. </w:t>
      </w:r>
      <w:r>
        <w:t>If the permittee fails to restore the right-of-way in the manner and to the condition required by the township or fails to satisfactorily and timely complete all restoration required by the township, the township at its option may do such work. In that event the</w:t>
      </w:r>
      <w:r>
        <w:rPr>
          <w:spacing w:val="-2"/>
        </w:rPr>
        <w:t xml:space="preserve"> </w:t>
      </w:r>
      <w:r>
        <w:t>permittee</w:t>
      </w:r>
      <w:r>
        <w:rPr>
          <w:spacing w:val="-2"/>
        </w:rPr>
        <w:t xml:space="preserve"> </w:t>
      </w:r>
      <w:r>
        <w:t>shall</w:t>
      </w:r>
      <w:r>
        <w:rPr>
          <w:spacing w:val="-2"/>
        </w:rPr>
        <w:t xml:space="preserve"> </w:t>
      </w:r>
      <w:r>
        <w:t>pay</w:t>
      </w:r>
      <w:r>
        <w:rPr>
          <w:spacing w:val="-2"/>
        </w:rPr>
        <w:t xml:space="preserve"> </w:t>
      </w:r>
      <w:r>
        <w:t>to</w:t>
      </w:r>
      <w:r>
        <w:rPr>
          <w:spacing w:val="-2"/>
        </w:rPr>
        <w:t xml:space="preserve"> </w:t>
      </w:r>
      <w:r>
        <w:t>the</w:t>
      </w:r>
      <w:r>
        <w:rPr>
          <w:spacing w:val="-2"/>
        </w:rPr>
        <w:t xml:space="preserve"> </w:t>
      </w:r>
      <w:r>
        <w:t>township,</w:t>
      </w:r>
      <w:r>
        <w:rPr>
          <w:spacing w:val="-2"/>
        </w:rPr>
        <w:t xml:space="preserve"> </w:t>
      </w:r>
      <w:r>
        <w:t>within</w:t>
      </w:r>
      <w:r>
        <w:rPr>
          <w:spacing w:val="-4"/>
        </w:rPr>
        <w:t xml:space="preserve"> </w:t>
      </w:r>
      <w:r>
        <w:t>thirty</w:t>
      </w:r>
      <w:r>
        <w:rPr>
          <w:spacing w:val="-4"/>
        </w:rPr>
        <w:t xml:space="preserve"> </w:t>
      </w:r>
      <w:r>
        <w:t>(30)</w:t>
      </w:r>
      <w:r>
        <w:rPr>
          <w:spacing w:val="-2"/>
        </w:rPr>
        <w:t xml:space="preserve"> </w:t>
      </w:r>
      <w:r>
        <w:t>days</w:t>
      </w:r>
      <w:r>
        <w:rPr>
          <w:spacing w:val="-2"/>
        </w:rPr>
        <w:t xml:space="preserve"> </w:t>
      </w:r>
      <w:r>
        <w:t>of</w:t>
      </w:r>
      <w:r>
        <w:rPr>
          <w:spacing w:val="-2"/>
        </w:rPr>
        <w:t xml:space="preserve"> </w:t>
      </w:r>
      <w:r>
        <w:t>billing,</w:t>
      </w:r>
      <w:r>
        <w:rPr>
          <w:spacing w:val="-4"/>
        </w:rPr>
        <w:t xml:space="preserve"> </w:t>
      </w:r>
      <w:r>
        <w:t>the</w:t>
      </w:r>
      <w:r>
        <w:rPr>
          <w:spacing w:val="-2"/>
        </w:rPr>
        <w:t xml:space="preserve"> </w:t>
      </w:r>
      <w:r>
        <w:t>cost</w:t>
      </w:r>
      <w:r>
        <w:rPr>
          <w:spacing w:val="-2"/>
        </w:rPr>
        <w:t xml:space="preserve"> </w:t>
      </w:r>
      <w:r>
        <w:t>of</w:t>
      </w:r>
      <w:r>
        <w:rPr>
          <w:spacing w:val="-3"/>
        </w:rPr>
        <w:t xml:space="preserve"> </w:t>
      </w:r>
      <w:r>
        <w:t>restoring</w:t>
      </w:r>
      <w:r>
        <w:rPr>
          <w:spacing w:val="-4"/>
        </w:rPr>
        <w:t xml:space="preserve"> </w:t>
      </w:r>
      <w:r>
        <w:t xml:space="preserve">the right-of-way. If </w:t>
      </w:r>
      <w:r w:rsidR="00CA7FD8">
        <w:t>the permittee</w:t>
      </w:r>
      <w:r>
        <w:t xml:space="preserve"> fails to pay as required, the township may exercise its rights under the construction performance bond.</w:t>
      </w:r>
    </w:p>
    <w:p w14:paraId="7FD67726" w14:textId="77777777" w:rsidR="009C616E" w:rsidRDefault="009C616E">
      <w:pPr>
        <w:sectPr w:rsidR="009C616E" w:rsidSect="00264C17">
          <w:pgSz w:w="12240" w:h="15840"/>
          <w:pgMar w:top="1380" w:right="1340" w:bottom="1000" w:left="1320" w:header="0" w:footer="807" w:gutter="0"/>
          <w:cols w:space="720"/>
        </w:sectPr>
      </w:pPr>
    </w:p>
    <w:p w14:paraId="7FD67727" w14:textId="77777777" w:rsidR="009C616E" w:rsidRDefault="00000000">
      <w:pPr>
        <w:pStyle w:val="Heading1"/>
        <w:spacing w:before="60"/>
        <w:ind w:left="120"/>
      </w:pPr>
      <w:r>
        <w:lastRenderedPageBreak/>
        <w:t>Sec.</w:t>
      </w:r>
      <w:r>
        <w:rPr>
          <w:spacing w:val="-1"/>
        </w:rPr>
        <w:t xml:space="preserve"> </w:t>
      </w:r>
      <w:r>
        <w:t>1.14.</w:t>
      </w:r>
      <w:r>
        <w:rPr>
          <w:spacing w:val="-1"/>
        </w:rPr>
        <w:t xml:space="preserve"> </w:t>
      </w:r>
      <w:r>
        <w:t xml:space="preserve">Joint </w:t>
      </w:r>
      <w:r>
        <w:rPr>
          <w:spacing w:val="-2"/>
        </w:rPr>
        <w:t>Applications.</w:t>
      </w:r>
    </w:p>
    <w:p w14:paraId="7FD67728" w14:textId="77777777" w:rsidR="009C616E" w:rsidRDefault="009C616E">
      <w:pPr>
        <w:pStyle w:val="BodyText"/>
        <w:rPr>
          <w:b/>
        </w:rPr>
      </w:pPr>
    </w:p>
    <w:p w14:paraId="7FD67729" w14:textId="73FC72BD" w:rsidR="009C616E" w:rsidRDefault="00000000">
      <w:pPr>
        <w:ind w:left="120" w:right="224"/>
        <w:rPr>
          <w:sz w:val="24"/>
        </w:rPr>
      </w:pPr>
      <w:r>
        <w:rPr>
          <w:b/>
          <w:sz w:val="24"/>
        </w:rPr>
        <w:t>Subd.</w:t>
      </w:r>
      <w:r>
        <w:rPr>
          <w:b/>
          <w:spacing w:val="-3"/>
          <w:sz w:val="24"/>
        </w:rPr>
        <w:t xml:space="preserve"> </w:t>
      </w:r>
      <w:r>
        <w:rPr>
          <w:b/>
          <w:sz w:val="24"/>
        </w:rPr>
        <w:t>1.</w:t>
      </w:r>
      <w:r>
        <w:rPr>
          <w:b/>
          <w:spacing w:val="-3"/>
          <w:sz w:val="24"/>
        </w:rPr>
        <w:t xml:space="preserve"> </w:t>
      </w:r>
      <w:r>
        <w:rPr>
          <w:b/>
          <w:i/>
          <w:sz w:val="24"/>
        </w:rPr>
        <w:t>Joint</w:t>
      </w:r>
      <w:r>
        <w:rPr>
          <w:b/>
          <w:i/>
          <w:spacing w:val="-3"/>
          <w:sz w:val="24"/>
        </w:rPr>
        <w:t xml:space="preserve"> </w:t>
      </w:r>
      <w:r>
        <w:rPr>
          <w:b/>
          <w:i/>
          <w:sz w:val="24"/>
        </w:rPr>
        <w:t>application.</w:t>
      </w:r>
      <w:r>
        <w:rPr>
          <w:b/>
          <w:i/>
          <w:spacing w:val="-3"/>
          <w:sz w:val="24"/>
        </w:rPr>
        <w:t xml:space="preserve"> </w:t>
      </w:r>
      <w:r>
        <w:rPr>
          <w:sz w:val="24"/>
        </w:rPr>
        <w:t>Registrants</w:t>
      </w:r>
      <w:r>
        <w:rPr>
          <w:spacing w:val="-3"/>
          <w:sz w:val="24"/>
        </w:rPr>
        <w:t xml:space="preserve"> </w:t>
      </w:r>
      <w:r w:rsidR="00CA7FD8">
        <w:rPr>
          <w:sz w:val="24"/>
        </w:rPr>
        <w:t>may</w:t>
      </w:r>
      <w:r>
        <w:rPr>
          <w:spacing w:val="-3"/>
          <w:sz w:val="24"/>
        </w:rPr>
        <w:t xml:space="preserve"> </w:t>
      </w:r>
      <w:r>
        <w:rPr>
          <w:sz w:val="24"/>
        </w:rPr>
        <w:t>apply</w:t>
      </w:r>
      <w:r>
        <w:rPr>
          <w:spacing w:val="-3"/>
          <w:sz w:val="24"/>
        </w:rPr>
        <w:t xml:space="preserve"> </w:t>
      </w:r>
      <w:r>
        <w:rPr>
          <w:sz w:val="24"/>
        </w:rPr>
        <w:t>for</w:t>
      </w:r>
      <w:r>
        <w:rPr>
          <w:spacing w:val="-4"/>
          <w:sz w:val="24"/>
        </w:rPr>
        <w:t xml:space="preserve"> </w:t>
      </w:r>
      <w:r>
        <w:rPr>
          <w:sz w:val="24"/>
        </w:rPr>
        <w:t>permits</w:t>
      </w:r>
      <w:r>
        <w:rPr>
          <w:spacing w:val="-4"/>
          <w:sz w:val="24"/>
        </w:rPr>
        <w:t xml:space="preserve"> </w:t>
      </w:r>
      <w:r>
        <w:rPr>
          <w:sz w:val="24"/>
        </w:rPr>
        <w:t>to</w:t>
      </w:r>
      <w:r>
        <w:rPr>
          <w:spacing w:val="-3"/>
          <w:sz w:val="24"/>
        </w:rPr>
        <w:t xml:space="preserve"> </w:t>
      </w:r>
      <w:r>
        <w:rPr>
          <w:sz w:val="24"/>
        </w:rPr>
        <w:t>excavate</w:t>
      </w:r>
      <w:r>
        <w:rPr>
          <w:spacing w:val="-3"/>
          <w:sz w:val="24"/>
        </w:rPr>
        <w:t xml:space="preserve"> </w:t>
      </w:r>
      <w:r>
        <w:rPr>
          <w:sz w:val="24"/>
        </w:rPr>
        <w:t>or</w:t>
      </w:r>
      <w:r>
        <w:rPr>
          <w:spacing w:val="-3"/>
          <w:sz w:val="24"/>
        </w:rPr>
        <w:t xml:space="preserve"> </w:t>
      </w:r>
      <w:r>
        <w:rPr>
          <w:sz w:val="24"/>
        </w:rPr>
        <w:t>obstruct</w:t>
      </w:r>
      <w:r>
        <w:rPr>
          <w:spacing w:val="-3"/>
          <w:sz w:val="24"/>
        </w:rPr>
        <w:t xml:space="preserve"> </w:t>
      </w:r>
      <w:r>
        <w:rPr>
          <w:sz w:val="24"/>
        </w:rPr>
        <w:t>the right-of-way at the same place and time.</w:t>
      </w:r>
    </w:p>
    <w:p w14:paraId="7FD6772A" w14:textId="77777777" w:rsidR="009C616E" w:rsidRDefault="009C616E">
      <w:pPr>
        <w:pStyle w:val="BodyText"/>
      </w:pPr>
    </w:p>
    <w:p w14:paraId="7FD6772B" w14:textId="18D951C3" w:rsidR="009C616E" w:rsidRDefault="00000000">
      <w:pPr>
        <w:pStyle w:val="BodyText"/>
        <w:ind w:left="120"/>
      </w:pPr>
      <w:r>
        <w:rPr>
          <w:b/>
        </w:rPr>
        <w:t xml:space="preserve">Subd. 2. </w:t>
      </w:r>
      <w:r>
        <w:rPr>
          <w:b/>
          <w:i/>
        </w:rPr>
        <w:t xml:space="preserve">Shared fees. </w:t>
      </w:r>
      <w:r>
        <w:t>Registrants who apply for</w:t>
      </w:r>
      <w:r>
        <w:rPr>
          <w:spacing w:val="-1"/>
        </w:rPr>
        <w:t xml:space="preserve"> </w:t>
      </w:r>
      <w:r>
        <w:t>permits</w:t>
      </w:r>
      <w:r>
        <w:rPr>
          <w:spacing w:val="-1"/>
        </w:rPr>
        <w:t xml:space="preserve"> </w:t>
      </w:r>
      <w:r>
        <w:t>for</w:t>
      </w:r>
      <w:r>
        <w:rPr>
          <w:spacing w:val="-1"/>
        </w:rPr>
        <w:t xml:space="preserve"> </w:t>
      </w:r>
      <w:r>
        <w:t>the same obstruction or</w:t>
      </w:r>
      <w:r>
        <w:rPr>
          <w:spacing w:val="-1"/>
        </w:rPr>
        <w:t xml:space="preserve"> </w:t>
      </w:r>
      <w:r>
        <w:t>excavation, which</w:t>
      </w:r>
      <w:r>
        <w:rPr>
          <w:spacing w:val="-4"/>
        </w:rPr>
        <w:t xml:space="preserve"> </w:t>
      </w:r>
      <w:r>
        <w:t>the</w:t>
      </w:r>
      <w:r>
        <w:rPr>
          <w:spacing w:val="-3"/>
        </w:rPr>
        <w:t xml:space="preserve"> </w:t>
      </w:r>
      <w:r>
        <w:t>township</w:t>
      </w:r>
      <w:r>
        <w:rPr>
          <w:spacing w:val="-3"/>
        </w:rPr>
        <w:t xml:space="preserve"> </w:t>
      </w:r>
      <w:r>
        <w:t>does</w:t>
      </w:r>
      <w:r>
        <w:rPr>
          <w:spacing w:val="-4"/>
        </w:rPr>
        <w:t xml:space="preserve"> </w:t>
      </w:r>
      <w:r>
        <w:t>not</w:t>
      </w:r>
      <w:r>
        <w:rPr>
          <w:spacing w:val="-3"/>
        </w:rPr>
        <w:t xml:space="preserve"> </w:t>
      </w:r>
      <w:r>
        <w:t>perform,</w:t>
      </w:r>
      <w:r>
        <w:rPr>
          <w:spacing w:val="-3"/>
        </w:rPr>
        <w:t xml:space="preserve"> </w:t>
      </w:r>
      <w:r>
        <w:t>may</w:t>
      </w:r>
      <w:r>
        <w:rPr>
          <w:spacing w:val="-3"/>
        </w:rPr>
        <w:t xml:space="preserve"> </w:t>
      </w:r>
      <w:r>
        <w:t>share</w:t>
      </w:r>
      <w:r>
        <w:rPr>
          <w:spacing w:val="-3"/>
        </w:rPr>
        <w:t xml:space="preserve"> </w:t>
      </w:r>
      <w:r>
        <w:t>in</w:t>
      </w:r>
      <w:r>
        <w:rPr>
          <w:spacing w:val="-3"/>
        </w:rPr>
        <w:t xml:space="preserve"> </w:t>
      </w:r>
      <w:r>
        <w:t>the</w:t>
      </w:r>
      <w:r>
        <w:rPr>
          <w:spacing w:val="-3"/>
        </w:rPr>
        <w:t xml:space="preserve"> </w:t>
      </w:r>
      <w:r>
        <w:t>payment</w:t>
      </w:r>
      <w:r>
        <w:rPr>
          <w:spacing w:val="-3"/>
        </w:rPr>
        <w:t xml:space="preserve"> </w:t>
      </w:r>
      <w:r>
        <w:t>of</w:t>
      </w:r>
      <w:r>
        <w:rPr>
          <w:spacing w:val="-3"/>
        </w:rPr>
        <w:t xml:space="preserve"> </w:t>
      </w:r>
      <w:r>
        <w:t>the</w:t>
      </w:r>
      <w:r>
        <w:rPr>
          <w:spacing w:val="-3"/>
        </w:rPr>
        <w:t xml:space="preserve"> </w:t>
      </w:r>
      <w:r>
        <w:t>obstruction</w:t>
      </w:r>
      <w:r>
        <w:rPr>
          <w:spacing w:val="-3"/>
        </w:rPr>
        <w:t xml:space="preserve"> </w:t>
      </w:r>
      <w:r>
        <w:t>or</w:t>
      </w:r>
      <w:r>
        <w:rPr>
          <w:spacing w:val="-4"/>
        </w:rPr>
        <w:t xml:space="preserve"> </w:t>
      </w:r>
      <w:r>
        <w:t xml:space="preserve">excavation permit fee. </w:t>
      </w:r>
      <w:r w:rsidR="00CA7FD8">
        <w:t>To</w:t>
      </w:r>
      <w:r>
        <w:t xml:space="preserve"> obtain a joint permit, registrants must agree among themselves as to the portion each will pay and indicate the same on their applications.</w:t>
      </w:r>
    </w:p>
    <w:p w14:paraId="7FD6772C" w14:textId="77777777" w:rsidR="009C616E" w:rsidRDefault="009C616E">
      <w:pPr>
        <w:pStyle w:val="BodyText"/>
      </w:pPr>
    </w:p>
    <w:p w14:paraId="7FD6772D" w14:textId="16085BBF" w:rsidR="009C616E" w:rsidRDefault="00000000">
      <w:pPr>
        <w:pStyle w:val="BodyText"/>
        <w:ind w:left="119"/>
      </w:pPr>
      <w:r>
        <w:rPr>
          <w:b/>
        </w:rPr>
        <w:t xml:space="preserve">Subd. 3. </w:t>
      </w:r>
      <w:r>
        <w:rPr>
          <w:b/>
          <w:i/>
        </w:rPr>
        <w:t xml:space="preserve">With township projects. </w:t>
      </w:r>
      <w:r>
        <w:t>Registrants who join in a scheduled obstruction or excavation performed</w:t>
      </w:r>
      <w:r>
        <w:rPr>
          <w:spacing w:val="-2"/>
        </w:rPr>
        <w:t xml:space="preserve"> </w:t>
      </w:r>
      <w:r>
        <w:t>by</w:t>
      </w:r>
      <w:r>
        <w:rPr>
          <w:spacing w:val="-2"/>
        </w:rPr>
        <w:t xml:space="preserve"> </w:t>
      </w:r>
      <w:r>
        <w:t>the</w:t>
      </w:r>
      <w:r>
        <w:rPr>
          <w:spacing w:val="-2"/>
        </w:rPr>
        <w:t xml:space="preserve"> </w:t>
      </w:r>
      <w:r>
        <w:t>township,</w:t>
      </w:r>
      <w:r>
        <w:rPr>
          <w:spacing w:val="-2"/>
        </w:rPr>
        <w:t xml:space="preserve"> </w:t>
      </w:r>
      <w:r w:rsidR="00CA7FD8">
        <w:t>whether</w:t>
      </w:r>
      <w:r>
        <w:rPr>
          <w:spacing w:val="-2"/>
        </w:rPr>
        <w:t xml:space="preserve"> </w:t>
      </w:r>
      <w:r>
        <w:t>it</w:t>
      </w:r>
      <w:r>
        <w:rPr>
          <w:spacing w:val="-2"/>
        </w:rPr>
        <w:t xml:space="preserve"> </w:t>
      </w:r>
      <w:r>
        <w:t>is</w:t>
      </w:r>
      <w:r>
        <w:rPr>
          <w:spacing w:val="-3"/>
        </w:rPr>
        <w:t xml:space="preserve"> </w:t>
      </w:r>
      <w:r>
        <w:t>a</w:t>
      </w:r>
      <w:r>
        <w:rPr>
          <w:spacing w:val="-3"/>
        </w:rPr>
        <w:t xml:space="preserve"> </w:t>
      </w:r>
      <w:r>
        <w:t>joint</w:t>
      </w:r>
      <w:r>
        <w:rPr>
          <w:spacing w:val="-3"/>
        </w:rPr>
        <w:t xml:space="preserve"> </w:t>
      </w:r>
      <w:r>
        <w:t>application</w:t>
      </w:r>
      <w:r>
        <w:rPr>
          <w:spacing w:val="-2"/>
        </w:rPr>
        <w:t xml:space="preserve"> </w:t>
      </w:r>
      <w:r>
        <w:t>by</w:t>
      </w:r>
      <w:r>
        <w:rPr>
          <w:spacing w:val="-2"/>
        </w:rPr>
        <w:t xml:space="preserve"> </w:t>
      </w:r>
      <w:r>
        <w:t>two</w:t>
      </w:r>
      <w:r>
        <w:rPr>
          <w:spacing w:val="-4"/>
        </w:rPr>
        <w:t xml:space="preserve"> </w:t>
      </w:r>
      <w:r>
        <w:t>or</w:t>
      </w:r>
      <w:r>
        <w:rPr>
          <w:spacing w:val="-2"/>
        </w:rPr>
        <w:t xml:space="preserve"> </w:t>
      </w:r>
      <w:r>
        <w:t>more</w:t>
      </w:r>
      <w:r>
        <w:rPr>
          <w:spacing w:val="-3"/>
        </w:rPr>
        <w:t xml:space="preserve"> </w:t>
      </w:r>
      <w:r>
        <w:t>registrants</w:t>
      </w:r>
      <w:r>
        <w:rPr>
          <w:spacing w:val="-2"/>
        </w:rPr>
        <w:t xml:space="preserve"> </w:t>
      </w:r>
      <w:r>
        <w:t>or</w:t>
      </w:r>
      <w:r>
        <w:rPr>
          <w:spacing w:val="-2"/>
        </w:rPr>
        <w:t xml:space="preserve"> </w:t>
      </w:r>
      <w:r>
        <w:t>a single application, are not required</w:t>
      </w:r>
      <w:r>
        <w:rPr>
          <w:spacing w:val="-1"/>
        </w:rPr>
        <w:t xml:space="preserve"> </w:t>
      </w:r>
      <w:r>
        <w:t>to</w:t>
      </w:r>
      <w:r>
        <w:rPr>
          <w:spacing w:val="-1"/>
        </w:rPr>
        <w:t xml:space="preserve"> </w:t>
      </w:r>
      <w:r>
        <w:t>pay the excavation or obstruction and degradation portions of the permit fee, but a permit would still be required.</w:t>
      </w:r>
    </w:p>
    <w:p w14:paraId="7FD6772E" w14:textId="77777777" w:rsidR="009C616E" w:rsidRDefault="009C616E">
      <w:pPr>
        <w:pStyle w:val="BodyText"/>
      </w:pPr>
    </w:p>
    <w:p w14:paraId="7FD6772F" w14:textId="77777777" w:rsidR="009C616E" w:rsidRDefault="00000000">
      <w:pPr>
        <w:pStyle w:val="Heading1"/>
        <w:ind w:left="120"/>
      </w:pPr>
      <w:r>
        <w:t>Sec.</w:t>
      </w:r>
      <w:r>
        <w:rPr>
          <w:spacing w:val="-3"/>
        </w:rPr>
        <w:t xml:space="preserve"> </w:t>
      </w:r>
      <w:r>
        <w:t>1.15.</w:t>
      </w:r>
      <w:r>
        <w:rPr>
          <w:spacing w:val="-3"/>
        </w:rPr>
        <w:t xml:space="preserve"> </w:t>
      </w:r>
      <w:r>
        <w:t>Supplementary</w:t>
      </w:r>
      <w:r>
        <w:rPr>
          <w:spacing w:val="-2"/>
        </w:rPr>
        <w:t xml:space="preserve"> Applications.</w:t>
      </w:r>
    </w:p>
    <w:p w14:paraId="7FD67730" w14:textId="77777777" w:rsidR="009C616E" w:rsidRDefault="009C616E">
      <w:pPr>
        <w:pStyle w:val="BodyText"/>
        <w:rPr>
          <w:b/>
        </w:rPr>
      </w:pPr>
    </w:p>
    <w:p w14:paraId="7FD67732" w14:textId="7C11B370" w:rsidR="009C616E" w:rsidRDefault="00000000" w:rsidP="00A14F76">
      <w:pPr>
        <w:pStyle w:val="BodyText"/>
        <w:ind w:left="120" w:right="131"/>
      </w:pPr>
      <w:r>
        <w:rPr>
          <w:b/>
        </w:rPr>
        <w:t>Subd.</w:t>
      </w:r>
      <w:r>
        <w:rPr>
          <w:b/>
          <w:spacing w:val="-2"/>
        </w:rPr>
        <w:t xml:space="preserve"> </w:t>
      </w:r>
      <w:r>
        <w:rPr>
          <w:b/>
        </w:rPr>
        <w:t>1.</w:t>
      </w:r>
      <w:r>
        <w:rPr>
          <w:b/>
          <w:spacing w:val="-2"/>
        </w:rPr>
        <w:t xml:space="preserve"> </w:t>
      </w:r>
      <w:r>
        <w:rPr>
          <w:b/>
          <w:i/>
        </w:rPr>
        <w:t>Limitation</w:t>
      </w:r>
      <w:r>
        <w:rPr>
          <w:b/>
          <w:i/>
          <w:spacing w:val="-3"/>
        </w:rPr>
        <w:t xml:space="preserve"> </w:t>
      </w:r>
      <w:r>
        <w:rPr>
          <w:b/>
          <w:i/>
        </w:rPr>
        <w:t>on</w:t>
      </w:r>
      <w:r>
        <w:rPr>
          <w:b/>
          <w:i/>
          <w:spacing w:val="-4"/>
        </w:rPr>
        <w:t xml:space="preserve"> </w:t>
      </w:r>
      <w:r>
        <w:rPr>
          <w:b/>
          <w:i/>
        </w:rPr>
        <w:t>Area.</w:t>
      </w:r>
      <w:r>
        <w:rPr>
          <w:b/>
          <w:i/>
          <w:spacing w:val="-2"/>
        </w:rPr>
        <w:t xml:space="preserve"> </w:t>
      </w:r>
      <w:r>
        <w:t>A</w:t>
      </w:r>
      <w:r>
        <w:rPr>
          <w:spacing w:val="-3"/>
        </w:rPr>
        <w:t xml:space="preserve"> </w:t>
      </w:r>
      <w:r>
        <w:t>right-of-way</w:t>
      </w:r>
      <w:r>
        <w:rPr>
          <w:spacing w:val="-2"/>
        </w:rPr>
        <w:t xml:space="preserve"> </w:t>
      </w:r>
      <w:r>
        <w:t>permit</w:t>
      </w:r>
      <w:r>
        <w:rPr>
          <w:spacing w:val="-3"/>
        </w:rPr>
        <w:t xml:space="preserve"> </w:t>
      </w:r>
      <w:r>
        <w:t>is</w:t>
      </w:r>
      <w:r>
        <w:rPr>
          <w:spacing w:val="-2"/>
        </w:rPr>
        <w:t xml:space="preserve"> </w:t>
      </w:r>
      <w:r>
        <w:t>valid</w:t>
      </w:r>
      <w:r>
        <w:rPr>
          <w:spacing w:val="-4"/>
        </w:rPr>
        <w:t xml:space="preserve"> </w:t>
      </w:r>
      <w:r>
        <w:t>only</w:t>
      </w:r>
      <w:r>
        <w:rPr>
          <w:spacing w:val="-2"/>
        </w:rPr>
        <w:t xml:space="preserve"> </w:t>
      </w:r>
      <w:r>
        <w:t>for</w:t>
      </w:r>
      <w:r>
        <w:rPr>
          <w:spacing w:val="-3"/>
        </w:rPr>
        <w:t xml:space="preserve"> </w:t>
      </w:r>
      <w:r>
        <w:t>the</w:t>
      </w:r>
      <w:r>
        <w:rPr>
          <w:spacing w:val="-3"/>
        </w:rPr>
        <w:t xml:space="preserve"> </w:t>
      </w:r>
      <w:r>
        <w:t>area</w:t>
      </w:r>
      <w:r>
        <w:rPr>
          <w:spacing w:val="-2"/>
        </w:rPr>
        <w:t xml:space="preserve"> </w:t>
      </w:r>
      <w:r>
        <w:t>of</w:t>
      </w:r>
      <w:r>
        <w:rPr>
          <w:spacing w:val="-2"/>
        </w:rPr>
        <w:t xml:space="preserve"> </w:t>
      </w:r>
      <w:r>
        <w:t>the</w:t>
      </w:r>
      <w:r>
        <w:rPr>
          <w:spacing w:val="-3"/>
        </w:rPr>
        <w:t xml:space="preserve"> </w:t>
      </w:r>
      <w:r>
        <w:t xml:space="preserve">right-of-way specified in the permit. No permittee may do any work outside the area specified in the permit, except as provided herein. Any permittee which determines that an area greater than that specified in the permit must be obstructed or </w:t>
      </w:r>
      <w:r w:rsidR="00A14F76">
        <w:t>excavated</w:t>
      </w:r>
      <w:r>
        <w:t xml:space="preserve"> before working in that greater </w:t>
      </w:r>
      <w:r w:rsidR="00A14F76">
        <w:t xml:space="preserve">area </w:t>
      </w:r>
      <w:r>
        <w:t>(i)</w:t>
      </w:r>
      <w:r>
        <w:rPr>
          <w:spacing w:val="-3"/>
        </w:rPr>
        <w:t xml:space="preserve"> </w:t>
      </w:r>
      <w:r>
        <w:t>make</w:t>
      </w:r>
      <w:r>
        <w:rPr>
          <w:spacing w:val="-3"/>
        </w:rPr>
        <w:t xml:space="preserve"> </w:t>
      </w:r>
      <w:r>
        <w:t>application</w:t>
      </w:r>
      <w:r>
        <w:rPr>
          <w:spacing w:val="-4"/>
        </w:rPr>
        <w:t xml:space="preserve"> </w:t>
      </w:r>
      <w:r>
        <w:t>for</w:t>
      </w:r>
      <w:r>
        <w:rPr>
          <w:spacing w:val="-3"/>
        </w:rPr>
        <w:t xml:space="preserve"> </w:t>
      </w:r>
      <w:r>
        <w:t>a</w:t>
      </w:r>
      <w:r>
        <w:rPr>
          <w:spacing w:val="-3"/>
        </w:rPr>
        <w:t xml:space="preserve"> </w:t>
      </w:r>
      <w:r>
        <w:t>permit</w:t>
      </w:r>
      <w:r>
        <w:rPr>
          <w:spacing w:val="-3"/>
        </w:rPr>
        <w:t xml:space="preserve"> </w:t>
      </w:r>
      <w:r>
        <w:t>extension</w:t>
      </w:r>
      <w:r>
        <w:rPr>
          <w:spacing w:val="-3"/>
        </w:rPr>
        <w:t xml:space="preserve"> </w:t>
      </w:r>
      <w:r>
        <w:t>and</w:t>
      </w:r>
      <w:r>
        <w:rPr>
          <w:spacing w:val="-3"/>
        </w:rPr>
        <w:t xml:space="preserve"> </w:t>
      </w:r>
      <w:r>
        <w:t>pay</w:t>
      </w:r>
      <w:r>
        <w:rPr>
          <w:spacing w:val="-3"/>
        </w:rPr>
        <w:t xml:space="preserve"> </w:t>
      </w:r>
      <w:r>
        <w:t>any</w:t>
      </w:r>
      <w:r>
        <w:rPr>
          <w:spacing w:val="-3"/>
        </w:rPr>
        <w:t xml:space="preserve"> </w:t>
      </w:r>
      <w:r>
        <w:t>additional</w:t>
      </w:r>
      <w:r>
        <w:rPr>
          <w:spacing w:val="-3"/>
        </w:rPr>
        <w:t xml:space="preserve"> </w:t>
      </w:r>
      <w:r>
        <w:t>fees</w:t>
      </w:r>
      <w:r>
        <w:rPr>
          <w:spacing w:val="-3"/>
        </w:rPr>
        <w:t xml:space="preserve"> </w:t>
      </w:r>
      <w:r>
        <w:t>required</w:t>
      </w:r>
      <w:r>
        <w:rPr>
          <w:spacing w:val="-4"/>
        </w:rPr>
        <w:t xml:space="preserve"> </w:t>
      </w:r>
      <w:r>
        <w:t>thereby,</w:t>
      </w:r>
      <w:r>
        <w:rPr>
          <w:spacing w:val="-3"/>
        </w:rPr>
        <w:t xml:space="preserve"> </w:t>
      </w:r>
      <w:r>
        <w:t>and</w:t>
      </w:r>
      <w:r>
        <w:rPr>
          <w:spacing w:val="-3"/>
        </w:rPr>
        <w:t xml:space="preserve"> </w:t>
      </w:r>
      <w:r>
        <w:t>(ii) be granted a new permit or permit extension.</w:t>
      </w:r>
    </w:p>
    <w:p w14:paraId="7FD67733" w14:textId="7BA54E83" w:rsidR="009C616E" w:rsidRDefault="00000000">
      <w:pPr>
        <w:pStyle w:val="BodyText"/>
        <w:spacing w:before="276"/>
        <w:ind w:left="120" w:right="106"/>
      </w:pPr>
      <w:r>
        <w:rPr>
          <w:b/>
        </w:rPr>
        <w:t xml:space="preserve">Subd. 2. </w:t>
      </w:r>
      <w:r>
        <w:rPr>
          <w:b/>
          <w:i/>
        </w:rPr>
        <w:t xml:space="preserve">Limitation on Dates. </w:t>
      </w:r>
      <w:r>
        <w:t>A right-of-way permit is valid only for the dates specified in the permit. No permittee may begin its work before the permit start date or, except as provided herein,</w:t>
      </w:r>
      <w:r>
        <w:rPr>
          <w:spacing w:val="-1"/>
        </w:rPr>
        <w:t xml:space="preserve"> </w:t>
      </w:r>
      <w:r>
        <w:t>continue working</w:t>
      </w:r>
      <w:r>
        <w:rPr>
          <w:spacing w:val="-1"/>
        </w:rPr>
        <w:t xml:space="preserve"> </w:t>
      </w:r>
      <w:r>
        <w:t>after the end date. If a permittee does not finish</w:t>
      </w:r>
      <w:r>
        <w:rPr>
          <w:spacing w:val="-1"/>
        </w:rPr>
        <w:t xml:space="preserve"> </w:t>
      </w:r>
      <w:r>
        <w:t xml:space="preserve">the work by the </w:t>
      </w:r>
      <w:r w:rsidR="00A14F76">
        <w:t>permit’s</w:t>
      </w:r>
      <w:r>
        <w:t xml:space="preserve"> end date, it must apply for a new permit for the additional time it needs, and receive the new permit</w:t>
      </w:r>
      <w:r>
        <w:rPr>
          <w:spacing w:val="-2"/>
        </w:rPr>
        <w:t xml:space="preserve"> </w:t>
      </w:r>
      <w:r>
        <w:t>or</w:t>
      </w:r>
      <w:r>
        <w:rPr>
          <w:spacing w:val="-3"/>
        </w:rPr>
        <w:t xml:space="preserve"> </w:t>
      </w:r>
      <w:r>
        <w:t>an</w:t>
      </w:r>
      <w:r>
        <w:rPr>
          <w:spacing w:val="-4"/>
        </w:rPr>
        <w:t xml:space="preserve"> </w:t>
      </w:r>
      <w:r>
        <w:t>extension</w:t>
      </w:r>
      <w:r>
        <w:rPr>
          <w:spacing w:val="-2"/>
        </w:rPr>
        <w:t xml:space="preserve"> </w:t>
      </w:r>
      <w:r>
        <w:t>of</w:t>
      </w:r>
      <w:r>
        <w:rPr>
          <w:spacing w:val="-2"/>
        </w:rPr>
        <w:t xml:space="preserve"> </w:t>
      </w:r>
      <w:r>
        <w:t>the</w:t>
      </w:r>
      <w:r>
        <w:rPr>
          <w:spacing w:val="-2"/>
        </w:rPr>
        <w:t xml:space="preserve"> </w:t>
      </w:r>
      <w:r>
        <w:t>old</w:t>
      </w:r>
      <w:r>
        <w:rPr>
          <w:spacing w:val="-2"/>
        </w:rPr>
        <w:t xml:space="preserve"> </w:t>
      </w:r>
      <w:r>
        <w:t>permit</w:t>
      </w:r>
      <w:r>
        <w:rPr>
          <w:spacing w:val="-2"/>
        </w:rPr>
        <w:t xml:space="preserve"> </w:t>
      </w:r>
      <w:r>
        <w:t>before</w:t>
      </w:r>
      <w:r>
        <w:rPr>
          <w:spacing w:val="-2"/>
        </w:rPr>
        <w:t xml:space="preserve"> </w:t>
      </w:r>
      <w:r>
        <w:t>working</w:t>
      </w:r>
      <w:r>
        <w:rPr>
          <w:spacing w:val="-2"/>
        </w:rPr>
        <w:t xml:space="preserve"> </w:t>
      </w:r>
      <w:r>
        <w:t>after</w:t>
      </w:r>
      <w:r>
        <w:rPr>
          <w:spacing w:val="-3"/>
        </w:rPr>
        <w:t xml:space="preserve"> </w:t>
      </w:r>
      <w:r>
        <w:t>the</w:t>
      </w:r>
      <w:r>
        <w:rPr>
          <w:spacing w:val="-2"/>
        </w:rPr>
        <w:t xml:space="preserve"> </w:t>
      </w:r>
      <w:r>
        <w:t>end</w:t>
      </w:r>
      <w:r>
        <w:rPr>
          <w:spacing w:val="-2"/>
        </w:rPr>
        <w:t xml:space="preserve"> </w:t>
      </w:r>
      <w:r>
        <w:t>date</w:t>
      </w:r>
      <w:r>
        <w:rPr>
          <w:spacing w:val="-3"/>
        </w:rPr>
        <w:t xml:space="preserve"> </w:t>
      </w:r>
      <w:r>
        <w:t>of</w:t>
      </w:r>
      <w:r>
        <w:rPr>
          <w:spacing w:val="-2"/>
        </w:rPr>
        <w:t xml:space="preserve"> </w:t>
      </w:r>
      <w:r>
        <w:t>the</w:t>
      </w:r>
      <w:r>
        <w:rPr>
          <w:spacing w:val="-2"/>
        </w:rPr>
        <w:t xml:space="preserve"> </w:t>
      </w:r>
      <w:r>
        <w:t>previous</w:t>
      </w:r>
      <w:r>
        <w:rPr>
          <w:spacing w:val="-2"/>
        </w:rPr>
        <w:t xml:space="preserve"> </w:t>
      </w:r>
      <w:r>
        <w:t>permit. This supplementary application must be submitted before the permit end date.</w:t>
      </w:r>
    </w:p>
    <w:p w14:paraId="7FD67734" w14:textId="77777777" w:rsidR="009C616E" w:rsidRDefault="00000000">
      <w:pPr>
        <w:pStyle w:val="Heading1"/>
        <w:spacing w:before="275"/>
        <w:ind w:left="120"/>
      </w:pPr>
      <w:r>
        <w:t>Sec.</w:t>
      </w:r>
      <w:r>
        <w:rPr>
          <w:spacing w:val="-1"/>
        </w:rPr>
        <w:t xml:space="preserve"> </w:t>
      </w:r>
      <w:r>
        <w:t>1.16.</w:t>
      </w:r>
      <w:r>
        <w:rPr>
          <w:spacing w:val="-1"/>
        </w:rPr>
        <w:t xml:space="preserve"> </w:t>
      </w:r>
      <w:r>
        <w:t>Other</w:t>
      </w:r>
      <w:r>
        <w:rPr>
          <w:spacing w:val="-1"/>
        </w:rPr>
        <w:t xml:space="preserve"> </w:t>
      </w:r>
      <w:r>
        <w:rPr>
          <w:spacing w:val="-2"/>
        </w:rPr>
        <w:t>Obligations.</w:t>
      </w:r>
    </w:p>
    <w:p w14:paraId="7FD67735" w14:textId="6746C8DF" w:rsidR="009C616E" w:rsidRDefault="00000000">
      <w:pPr>
        <w:pStyle w:val="BodyText"/>
        <w:spacing w:before="276"/>
        <w:ind w:left="119" w:right="171"/>
      </w:pPr>
      <w:r>
        <w:rPr>
          <w:b/>
        </w:rPr>
        <w:t xml:space="preserve">Subd. 1. </w:t>
      </w:r>
      <w:r>
        <w:rPr>
          <w:b/>
          <w:i/>
        </w:rPr>
        <w:t xml:space="preserve">Compliance </w:t>
      </w:r>
      <w:r w:rsidR="00A14F76">
        <w:rPr>
          <w:b/>
          <w:i/>
        </w:rPr>
        <w:t>with</w:t>
      </w:r>
      <w:r>
        <w:rPr>
          <w:b/>
          <w:i/>
        </w:rPr>
        <w:t xml:space="preserve"> Other Laws. </w:t>
      </w:r>
      <w:r>
        <w:t xml:space="preserve">Obtaining a right-of-way permit does not relieve </w:t>
      </w:r>
      <w:r w:rsidR="00A14F76">
        <w:t>the permittee</w:t>
      </w:r>
      <w:r>
        <w:t xml:space="preserve"> of its duty to obtain all other necessary permits, licenses, and authority and to pay all fees required by the township or other applicable rule, law or regulation. A permittee shall comply with all requirements of local, </w:t>
      </w:r>
      <w:r w:rsidR="00A14F76">
        <w:t>state,</w:t>
      </w:r>
      <w:r>
        <w:t xml:space="preserve"> and federal laws, including but not limited to Minnesota Statutes, Section 216D.01-.09 (Gopher One Call Excavation Notice System) and Minnesota Rules Chapter 7560. A permittee shall perform all work in conformance with all applicable</w:t>
      </w:r>
      <w:r>
        <w:rPr>
          <w:spacing w:val="-2"/>
        </w:rPr>
        <w:t xml:space="preserve"> </w:t>
      </w:r>
      <w:r>
        <w:t>codes</w:t>
      </w:r>
      <w:r>
        <w:rPr>
          <w:spacing w:val="-2"/>
        </w:rPr>
        <w:t xml:space="preserve"> </w:t>
      </w:r>
      <w:r>
        <w:t>and</w:t>
      </w:r>
      <w:r>
        <w:rPr>
          <w:spacing w:val="-2"/>
        </w:rPr>
        <w:t xml:space="preserve"> </w:t>
      </w:r>
      <w:r>
        <w:t>established</w:t>
      </w:r>
      <w:r>
        <w:rPr>
          <w:spacing w:val="-2"/>
        </w:rPr>
        <w:t xml:space="preserve"> </w:t>
      </w:r>
      <w:r>
        <w:t>rules</w:t>
      </w:r>
      <w:r>
        <w:rPr>
          <w:spacing w:val="-2"/>
        </w:rPr>
        <w:t xml:space="preserve"> </w:t>
      </w:r>
      <w:r>
        <w:t>and</w:t>
      </w:r>
      <w:r>
        <w:rPr>
          <w:spacing w:val="-3"/>
        </w:rPr>
        <w:t xml:space="preserve"> </w:t>
      </w:r>
      <w:r>
        <w:t>regulations</w:t>
      </w:r>
      <w:r>
        <w:rPr>
          <w:spacing w:val="-3"/>
        </w:rPr>
        <w:t xml:space="preserve"> </w:t>
      </w:r>
      <w:r>
        <w:t>and</w:t>
      </w:r>
      <w:r>
        <w:rPr>
          <w:spacing w:val="-2"/>
        </w:rPr>
        <w:t xml:space="preserve"> </w:t>
      </w:r>
      <w:r>
        <w:t>is</w:t>
      </w:r>
      <w:r>
        <w:rPr>
          <w:spacing w:val="-3"/>
        </w:rPr>
        <w:t xml:space="preserve"> </w:t>
      </w:r>
      <w:r>
        <w:t>responsible</w:t>
      </w:r>
      <w:r>
        <w:rPr>
          <w:spacing w:val="-3"/>
        </w:rPr>
        <w:t xml:space="preserve"> </w:t>
      </w:r>
      <w:r>
        <w:t>for</w:t>
      </w:r>
      <w:r>
        <w:rPr>
          <w:spacing w:val="-2"/>
        </w:rPr>
        <w:t xml:space="preserve"> </w:t>
      </w:r>
      <w:r>
        <w:t>all</w:t>
      </w:r>
      <w:r>
        <w:rPr>
          <w:spacing w:val="-2"/>
        </w:rPr>
        <w:t xml:space="preserve"> </w:t>
      </w:r>
      <w:r>
        <w:t>work</w:t>
      </w:r>
      <w:r>
        <w:rPr>
          <w:spacing w:val="-4"/>
        </w:rPr>
        <w:t xml:space="preserve"> </w:t>
      </w:r>
      <w:r>
        <w:t>done</w:t>
      </w:r>
      <w:r>
        <w:rPr>
          <w:spacing w:val="-2"/>
        </w:rPr>
        <w:t xml:space="preserve"> </w:t>
      </w:r>
      <w:r>
        <w:t>in</w:t>
      </w:r>
      <w:r>
        <w:rPr>
          <w:spacing w:val="-2"/>
        </w:rPr>
        <w:t xml:space="preserve"> </w:t>
      </w:r>
      <w:r>
        <w:t>the right-of-way pursuant to its permit, regardless of who does the work.</w:t>
      </w:r>
    </w:p>
    <w:p w14:paraId="7FD67736" w14:textId="77777777" w:rsidR="009C616E" w:rsidRDefault="009C616E">
      <w:pPr>
        <w:pStyle w:val="BodyText"/>
      </w:pPr>
    </w:p>
    <w:p w14:paraId="7FD67737" w14:textId="77777777" w:rsidR="009C616E" w:rsidRDefault="00000000">
      <w:pPr>
        <w:pStyle w:val="BodyText"/>
        <w:ind w:left="120" w:right="365"/>
      </w:pPr>
      <w:r>
        <w:rPr>
          <w:b/>
        </w:rPr>
        <w:t>Subd.</w:t>
      </w:r>
      <w:r>
        <w:rPr>
          <w:b/>
          <w:spacing w:val="-3"/>
        </w:rPr>
        <w:t xml:space="preserve"> </w:t>
      </w:r>
      <w:r>
        <w:rPr>
          <w:b/>
        </w:rPr>
        <w:t>2.</w:t>
      </w:r>
      <w:r>
        <w:rPr>
          <w:b/>
          <w:spacing w:val="-3"/>
        </w:rPr>
        <w:t xml:space="preserve"> </w:t>
      </w:r>
      <w:r>
        <w:rPr>
          <w:b/>
          <w:i/>
        </w:rPr>
        <w:t>Prohibited</w:t>
      </w:r>
      <w:r>
        <w:rPr>
          <w:b/>
          <w:i/>
          <w:spacing w:val="-5"/>
        </w:rPr>
        <w:t xml:space="preserve"> </w:t>
      </w:r>
      <w:r>
        <w:rPr>
          <w:b/>
          <w:i/>
        </w:rPr>
        <w:t>Work.</w:t>
      </w:r>
      <w:r>
        <w:rPr>
          <w:b/>
          <w:i/>
          <w:spacing w:val="-4"/>
        </w:rPr>
        <w:t xml:space="preserve"> </w:t>
      </w:r>
      <w:r>
        <w:t>Except</w:t>
      </w:r>
      <w:r>
        <w:rPr>
          <w:spacing w:val="-3"/>
        </w:rPr>
        <w:t xml:space="preserve"> </w:t>
      </w:r>
      <w:r>
        <w:t>in</w:t>
      </w:r>
      <w:r>
        <w:rPr>
          <w:spacing w:val="-3"/>
        </w:rPr>
        <w:t xml:space="preserve"> </w:t>
      </w:r>
      <w:r>
        <w:t>an</w:t>
      </w:r>
      <w:r>
        <w:rPr>
          <w:spacing w:val="-3"/>
        </w:rPr>
        <w:t xml:space="preserve"> </w:t>
      </w:r>
      <w:r>
        <w:t>emergency,</w:t>
      </w:r>
      <w:r>
        <w:rPr>
          <w:spacing w:val="-3"/>
        </w:rPr>
        <w:t xml:space="preserve"> </w:t>
      </w:r>
      <w:r>
        <w:t>and</w:t>
      </w:r>
      <w:r>
        <w:rPr>
          <w:spacing w:val="-3"/>
        </w:rPr>
        <w:t xml:space="preserve"> </w:t>
      </w:r>
      <w:r>
        <w:t>with</w:t>
      </w:r>
      <w:r>
        <w:rPr>
          <w:spacing w:val="-3"/>
        </w:rPr>
        <w:t xml:space="preserve"> </w:t>
      </w:r>
      <w:r>
        <w:t>the</w:t>
      </w:r>
      <w:r>
        <w:rPr>
          <w:spacing w:val="-3"/>
        </w:rPr>
        <w:t xml:space="preserve"> </w:t>
      </w:r>
      <w:r>
        <w:t>approval</w:t>
      </w:r>
      <w:r>
        <w:rPr>
          <w:spacing w:val="-3"/>
        </w:rPr>
        <w:t xml:space="preserve"> </w:t>
      </w:r>
      <w:r>
        <w:t>of</w:t>
      </w:r>
      <w:r>
        <w:rPr>
          <w:spacing w:val="-4"/>
        </w:rPr>
        <w:t xml:space="preserve"> </w:t>
      </w:r>
      <w:r>
        <w:t>the</w:t>
      </w:r>
      <w:r>
        <w:rPr>
          <w:spacing w:val="-3"/>
        </w:rPr>
        <w:t xml:space="preserve"> </w:t>
      </w:r>
      <w:r>
        <w:t>township,</w:t>
      </w:r>
      <w:r>
        <w:rPr>
          <w:spacing w:val="-3"/>
        </w:rPr>
        <w:t xml:space="preserve"> </w:t>
      </w:r>
      <w:r>
        <w:t>no right-of-way obstruction or excavation may be done when seasonally prohibited or when conditions are unreasonable for such work.</w:t>
      </w:r>
    </w:p>
    <w:p w14:paraId="7FD67738" w14:textId="77777777" w:rsidR="009C616E" w:rsidRDefault="009C616E">
      <w:pPr>
        <w:sectPr w:rsidR="009C616E" w:rsidSect="00264C17">
          <w:pgSz w:w="12240" w:h="15840"/>
          <w:pgMar w:top="1380" w:right="1340" w:bottom="1000" w:left="1320" w:header="0" w:footer="807" w:gutter="0"/>
          <w:cols w:space="720"/>
        </w:sectPr>
      </w:pPr>
    </w:p>
    <w:p w14:paraId="7FD67739" w14:textId="77777777" w:rsidR="009C616E" w:rsidRDefault="00000000">
      <w:pPr>
        <w:pStyle w:val="BodyText"/>
        <w:spacing w:before="60"/>
        <w:ind w:left="119" w:right="103"/>
      </w:pPr>
      <w:r>
        <w:rPr>
          <w:b/>
        </w:rPr>
        <w:lastRenderedPageBreak/>
        <w:t xml:space="preserve">Subd. 3. </w:t>
      </w:r>
      <w:r>
        <w:rPr>
          <w:b/>
          <w:i/>
        </w:rPr>
        <w:t xml:space="preserve">Interference with Right-of-Way. </w:t>
      </w:r>
      <w:r>
        <w:t>A permittee shall not so obstruct a right-of-way that the natural free and clear passage of water through the gutters or other waterways shall be interfered with. Private vehicles of those doing work in the right-of-way may not be parked within</w:t>
      </w:r>
      <w:r>
        <w:rPr>
          <w:spacing w:val="-3"/>
        </w:rPr>
        <w:t xml:space="preserve"> </w:t>
      </w:r>
      <w:r>
        <w:t>or</w:t>
      </w:r>
      <w:r>
        <w:rPr>
          <w:spacing w:val="-3"/>
        </w:rPr>
        <w:t xml:space="preserve"> </w:t>
      </w:r>
      <w:r>
        <w:t>next</w:t>
      </w:r>
      <w:r>
        <w:rPr>
          <w:spacing w:val="-3"/>
        </w:rPr>
        <w:t xml:space="preserve"> </w:t>
      </w:r>
      <w:r>
        <w:t>to</w:t>
      </w:r>
      <w:r>
        <w:rPr>
          <w:spacing w:val="-3"/>
        </w:rPr>
        <w:t xml:space="preserve"> </w:t>
      </w:r>
      <w:r>
        <w:t>a</w:t>
      </w:r>
      <w:r>
        <w:rPr>
          <w:spacing w:val="-3"/>
        </w:rPr>
        <w:t xml:space="preserve"> </w:t>
      </w:r>
      <w:r>
        <w:t>permit</w:t>
      </w:r>
      <w:r>
        <w:rPr>
          <w:spacing w:val="-3"/>
        </w:rPr>
        <w:t xml:space="preserve"> </w:t>
      </w:r>
      <w:r>
        <w:t>area,</w:t>
      </w:r>
      <w:r>
        <w:rPr>
          <w:spacing w:val="-3"/>
        </w:rPr>
        <w:t xml:space="preserve"> </w:t>
      </w:r>
      <w:r>
        <w:t>unless</w:t>
      </w:r>
      <w:r>
        <w:rPr>
          <w:spacing w:val="-3"/>
        </w:rPr>
        <w:t xml:space="preserve"> </w:t>
      </w:r>
      <w:r>
        <w:t>parked</w:t>
      </w:r>
      <w:r>
        <w:rPr>
          <w:spacing w:val="-3"/>
        </w:rPr>
        <w:t xml:space="preserve"> </w:t>
      </w:r>
      <w:r>
        <w:t>in</w:t>
      </w:r>
      <w:r>
        <w:rPr>
          <w:spacing w:val="-5"/>
        </w:rPr>
        <w:t xml:space="preserve"> </w:t>
      </w:r>
      <w:r>
        <w:t>conformance</w:t>
      </w:r>
      <w:r>
        <w:rPr>
          <w:spacing w:val="-4"/>
        </w:rPr>
        <w:t xml:space="preserve"> </w:t>
      </w:r>
      <w:r>
        <w:t>with</w:t>
      </w:r>
      <w:r>
        <w:rPr>
          <w:spacing w:val="-3"/>
        </w:rPr>
        <w:t xml:space="preserve"> </w:t>
      </w:r>
      <w:r>
        <w:t>township</w:t>
      </w:r>
      <w:r>
        <w:rPr>
          <w:spacing w:val="-3"/>
        </w:rPr>
        <w:t xml:space="preserve"> </w:t>
      </w:r>
      <w:r>
        <w:t>parking</w:t>
      </w:r>
      <w:r>
        <w:rPr>
          <w:spacing w:val="-3"/>
        </w:rPr>
        <w:t xml:space="preserve"> </w:t>
      </w:r>
      <w:r>
        <w:t>regulations. The loading or unloading of trucks must be done solely within the defined permit area unless specifically authorized by the permit.</w:t>
      </w:r>
    </w:p>
    <w:p w14:paraId="7FD6773A" w14:textId="77777777" w:rsidR="009C616E" w:rsidRDefault="009C616E">
      <w:pPr>
        <w:pStyle w:val="BodyText"/>
      </w:pPr>
    </w:p>
    <w:p w14:paraId="7FD6773B" w14:textId="77777777" w:rsidR="009C616E" w:rsidRDefault="00000000">
      <w:pPr>
        <w:pStyle w:val="BodyText"/>
        <w:ind w:left="119"/>
      </w:pPr>
      <w:r>
        <w:rPr>
          <w:b/>
        </w:rPr>
        <w:t>Subd.</w:t>
      </w:r>
      <w:r>
        <w:rPr>
          <w:b/>
          <w:spacing w:val="-1"/>
        </w:rPr>
        <w:t xml:space="preserve"> </w:t>
      </w:r>
      <w:r>
        <w:rPr>
          <w:b/>
        </w:rPr>
        <w:t>4.</w:t>
      </w:r>
      <w:r>
        <w:rPr>
          <w:b/>
          <w:spacing w:val="-1"/>
        </w:rPr>
        <w:t xml:space="preserve"> </w:t>
      </w:r>
      <w:r>
        <w:rPr>
          <w:b/>
          <w:i/>
        </w:rPr>
        <w:t>Trenchless</w:t>
      </w:r>
      <w:r>
        <w:rPr>
          <w:b/>
          <w:i/>
          <w:spacing w:val="-1"/>
        </w:rPr>
        <w:t xml:space="preserve"> </w:t>
      </w:r>
      <w:r>
        <w:rPr>
          <w:b/>
          <w:i/>
        </w:rPr>
        <w:t>Excavation.</w:t>
      </w:r>
      <w:r>
        <w:rPr>
          <w:b/>
          <w:i/>
          <w:spacing w:val="-1"/>
        </w:rPr>
        <w:t xml:space="preserve"> </w:t>
      </w:r>
      <w:r>
        <w:t>As</w:t>
      </w:r>
      <w:r>
        <w:rPr>
          <w:spacing w:val="-2"/>
        </w:rPr>
        <w:t xml:space="preserve"> </w:t>
      </w:r>
      <w:r>
        <w:t>a</w:t>
      </w:r>
      <w:r>
        <w:rPr>
          <w:spacing w:val="-1"/>
        </w:rPr>
        <w:t xml:space="preserve"> </w:t>
      </w:r>
      <w:r>
        <w:t>condition</w:t>
      </w:r>
      <w:r>
        <w:rPr>
          <w:spacing w:val="-3"/>
        </w:rPr>
        <w:t xml:space="preserve"> </w:t>
      </w:r>
      <w:r>
        <w:t>of</w:t>
      </w:r>
      <w:r>
        <w:rPr>
          <w:spacing w:val="-1"/>
        </w:rPr>
        <w:t xml:space="preserve"> </w:t>
      </w:r>
      <w:r>
        <w:t>all</w:t>
      </w:r>
      <w:r>
        <w:rPr>
          <w:spacing w:val="-1"/>
        </w:rPr>
        <w:t xml:space="preserve"> </w:t>
      </w:r>
      <w:r>
        <w:t>applicable</w:t>
      </w:r>
      <w:r>
        <w:rPr>
          <w:spacing w:val="-1"/>
        </w:rPr>
        <w:t xml:space="preserve"> </w:t>
      </w:r>
      <w:r>
        <w:t>permits,</w:t>
      </w:r>
      <w:r>
        <w:rPr>
          <w:spacing w:val="-1"/>
        </w:rPr>
        <w:t xml:space="preserve"> </w:t>
      </w:r>
      <w:r>
        <w:t>permittees</w:t>
      </w:r>
      <w:r>
        <w:rPr>
          <w:spacing w:val="-2"/>
        </w:rPr>
        <w:t xml:space="preserve"> </w:t>
      </w:r>
      <w:r>
        <w:t>employing trenchless</w:t>
      </w:r>
      <w:r>
        <w:rPr>
          <w:spacing w:val="-4"/>
        </w:rPr>
        <w:t xml:space="preserve"> </w:t>
      </w:r>
      <w:r>
        <w:t>excavation</w:t>
      </w:r>
      <w:r>
        <w:rPr>
          <w:spacing w:val="-4"/>
        </w:rPr>
        <w:t xml:space="preserve"> </w:t>
      </w:r>
      <w:r>
        <w:t>methods,</w:t>
      </w:r>
      <w:r>
        <w:rPr>
          <w:spacing w:val="-4"/>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5"/>
        </w:rPr>
        <w:t xml:space="preserve"> </w:t>
      </w:r>
      <w:r>
        <w:t>to</w:t>
      </w:r>
      <w:r>
        <w:rPr>
          <w:spacing w:val="-4"/>
        </w:rPr>
        <w:t xml:space="preserve"> </w:t>
      </w:r>
      <w:r>
        <w:t>Horizontal</w:t>
      </w:r>
      <w:r>
        <w:rPr>
          <w:spacing w:val="-4"/>
        </w:rPr>
        <w:t xml:space="preserve"> </w:t>
      </w:r>
      <w:r>
        <w:t>Directional</w:t>
      </w:r>
      <w:r>
        <w:rPr>
          <w:spacing w:val="-4"/>
        </w:rPr>
        <w:t xml:space="preserve"> </w:t>
      </w:r>
      <w:r>
        <w:t>Drilling,</w:t>
      </w:r>
      <w:r>
        <w:rPr>
          <w:spacing w:val="-4"/>
        </w:rPr>
        <w:t xml:space="preserve"> </w:t>
      </w:r>
      <w:r>
        <w:t>shall follow all requirements set forth in Minnesota Statutes, Chapter 216D and Minnesota Rules Chapter 7560, and shall require potholing or open cutting over existing underground utilities before excavating, as determined by the Town Board.</w:t>
      </w:r>
    </w:p>
    <w:p w14:paraId="7FD6773C" w14:textId="77777777" w:rsidR="009C616E" w:rsidRDefault="009C616E">
      <w:pPr>
        <w:pStyle w:val="BodyText"/>
      </w:pPr>
    </w:p>
    <w:p w14:paraId="7FD6773D" w14:textId="77777777" w:rsidR="009C616E" w:rsidRDefault="00000000">
      <w:pPr>
        <w:pStyle w:val="Heading1"/>
      </w:pPr>
      <w:r>
        <w:t>Sec.</w:t>
      </w:r>
      <w:r>
        <w:rPr>
          <w:spacing w:val="-1"/>
        </w:rPr>
        <w:t xml:space="preserve"> </w:t>
      </w:r>
      <w:r>
        <w:t>1.17.</w:t>
      </w:r>
      <w:r>
        <w:rPr>
          <w:spacing w:val="-1"/>
        </w:rPr>
        <w:t xml:space="preserve"> </w:t>
      </w:r>
      <w:r>
        <w:t>Denial</w:t>
      </w:r>
      <w:r>
        <w:rPr>
          <w:spacing w:val="-1"/>
        </w:rPr>
        <w:t xml:space="preserve"> </w:t>
      </w:r>
      <w:r>
        <w:t xml:space="preserve">of </w:t>
      </w:r>
      <w:r>
        <w:rPr>
          <w:spacing w:val="-2"/>
        </w:rPr>
        <w:t>Permit.</w:t>
      </w:r>
    </w:p>
    <w:p w14:paraId="7FD6773E" w14:textId="77777777" w:rsidR="009C616E" w:rsidRDefault="009C616E">
      <w:pPr>
        <w:pStyle w:val="BodyText"/>
        <w:rPr>
          <w:b/>
        </w:rPr>
      </w:pPr>
    </w:p>
    <w:p w14:paraId="7FD6773F" w14:textId="77777777" w:rsidR="009C616E" w:rsidRDefault="00000000">
      <w:pPr>
        <w:pStyle w:val="BodyText"/>
        <w:ind w:left="119"/>
      </w:pPr>
      <w:r>
        <w:t>The township may deny a permit for failure to meet the requirements and conditions of this ordinance</w:t>
      </w:r>
      <w:r>
        <w:rPr>
          <w:spacing w:val="-3"/>
        </w:rPr>
        <w:t xml:space="preserve"> </w:t>
      </w:r>
      <w:r>
        <w:t>or</w:t>
      </w:r>
      <w:r>
        <w:rPr>
          <w:spacing w:val="-4"/>
        </w:rPr>
        <w:t xml:space="preserve"> </w:t>
      </w:r>
      <w:r>
        <w:t>if</w:t>
      </w:r>
      <w:r>
        <w:rPr>
          <w:spacing w:val="-3"/>
        </w:rPr>
        <w:t xml:space="preserve"> </w:t>
      </w:r>
      <w:r>
        <w:t>the</w:t>
      </w:r>
      <w:r>
        <w:rPr>
          <w:spacing w:val="-3"/>
        </w:rPr>
        <w:t xml:space="preserve"> </w:t>
      </w:r>
      <w:r>
        <w:t>township</w:t>
      </w:r>
      <w:r>
        <w:rPr>
          <w:spacing w:val="-3"/>
        </w:rPr>
        <w:t xml:space="preserve"> </w:t>
      </w:r>
      <w:r>
        <w:t>determines</w:t>
      </w:r>
      <w:r>
        <w:rPr>
          <w:spacing w:val="-3"/>
        </w:rPr>
        <w:t xml:space="preserve"> </w:t>
      </w:r>
      <w:r>
        <w:t>that</w:t>
      </w:r>
      <w:r>
        <w:rPr>
          <w:spacing w:val="-3"/>
        </w:rPr>
        <w:t xml:space="preserve"> </w:t>
      </w:r>
      <w:r>
        <w:t>the</w:t>
      </w:r>
      <w:r>
        <w:rPr>
          <w:spacing w:val="-3"/>
        </w:rPr>
        <w:t xml:space="preserve"> </w:t>
      </w:r>
      <w:r>
        <w:t>denial</w:t>
      </w:r>
      <w:r>
        <w:rPr>
          <w:spacing w:val="-4"/>
        </w:rPr>
        <w:t xml:space="preserve"> </w:t>
      </w:r>
      <w:r>
        <w:t>is</w:t>
      </w:r>
      <w:r>
        <w:rPr>
          <w:spacing w:val="-3"/>
        </w:rPr>
        <w:t xml:space="preserve"> </w:t>
      </w:r>
      <w:r>
        <w:t>necessary</w:t>
      </w:r>
      <w:r>
        <w:rPr>
          <w:spacing w:val="-3"/>
        </w:rPr>
        <w:t xml:space="preserve"> </w:t>
      </w:r>
      <w:r>
        <w:t>to</w:t>
      </w:r>
      <w:r>
        <w:rPr>
          <w:spacing w:val="-3"/>
        </w:rPr>
        <w:t xml:space="preserve"> </w:t>
      </w:r>
      <w:r>
        <w:t>protect</w:t>
      </w:r>
      <w:r>
        <w:rPr>
          <w:spacing w:val="-3"/>
        </w:rPr>
        <w:t xml:space="preserve"> </w:t>
      </w:r>
      <w:r>
        <w:t>health,</w:t>
      </w:r>
      <w:r>
        <w:rPr>
          <w:spacing w:val="-3"/>
        </w:rPr>
        <w:t xml:space="preserve"> </w:t>
      </w:r>
      <w:r>
        <w:t>safety,</w:t>
      </w:r>
      <w:r>
        <w:rPr>
          <w:spacing w:val="-5"/>
        </w:rPr>
        <w:t xml:space="preserve"> </w:t>
      </w:r>
      <w:r>
        <w:t>and welfare or when necessary to protect the right-of-way and its current use.</w:t>
      </w:r>
    </w:p>
    <w:p w14:paraId="7FD67740" w14:textId="77777777" w:rsidR="009C616E" w:rsidRDefault="009C616E">
      <w:pPr>
        <w:pStyle w:val="BodyText"/>
      </w:pPr>
    </w:p>
    <w:p w14:paraId="7FD67741" w14:textId="77777777" w:rsidR="009C616E" w:rsidRDefault="00000000">
      <w:pPr>
        <w:pStyle w:val="Heading1"/>
      </w:pPr>
      <w:r>
        <w:t>Sec.</w:t>
      </w:r>
      <w:r>
        <w:rPr>
          <w:spacing w:val="-2"/>
        </w:rPr>
        <w:t xml:space="preserve"> </w:t>
      </w:r>
      <w:r>
        <w:t>1.18.</w:t>
      </w:r>
      <w:r>
        <w:rPr>
          <w:spacing w:val="-2"/>
        </w:rPr>
        <w:t xml:space="preserve"> </w:t>
      </w:r>
      <w:r>
        <w:t>Installation</w:t>
      </w:r>
      <w:r>
        <w:rPr>
          <w:spacing w:val="-3"/>
        </w:rPr>
        <w:t xml:space="preserve"> </w:t>
      </w:r>
      <w:r>
        <w:rPr>
          <w:spacing w:val="-2"/>
        </w:rPr>
        <w:t>Requirements.</w:t>
      </w:r>
    </w:p>
    <w:p w14:paraId="7FD67742" w14:textId="77777777" w:rsidR="009C616E" w:rsidRDefault="009C616E">
      <w:pPr>
        <w:pStyle w:val="BodyText"/>
        <w:rPr>
          <w:b/>
        </w:rPr>
      </w:pPr>
    </w:p>
    <w:p w14:paraId="7FD67743" w14:textId="77777777" w:rsidR="009C616E" w:rsidRDefault="00000000">
      <w:pPr>
        <w:pStyle w:val="BodyText"/>
        <w:spacing w:before="1"/>
        <w:ind w:left="119" w:right="197"/>
      </w:pPr>
      <w:r>
        <w:t>The excavation, backfilling, patching and restoration, and all other work performed in the right- of-way</w:t>
      </w:r>
      <w:r>
        <w:rPr>
          <w:spacing w:val="-4"/>
        </w:rPr>
        <w:t xml:space="preserve"> </w:t>
      </w:r>
      <w:r>
        <w:t>shall</w:t>
      </w:r>
      <w:r>
        <w:rPr>
          <w:spacing w:val="-4"/>
        </w:rPr>
        <w:t xml:space="preserve"> </w:t>
      </w:r>
      <w:r>
        <w:t>be</w:t>
      </w:r>
      <w:r>
        <w:rPr>
          <w:spacing w:val="-3"/>
        </w:rPr>
        <w:t xml:space="preserve"> </w:t>
      </w:r>
      <w:r>
        <w:t>done</w:t>
      </w:r>
      <w:r>
        <w:rPr>
          <w:spacing w:val="-3"/>
        </w:rPr>
        <w:t xml:space="preserve"> </w:t>
      </w:r>
      <w:r>
        <w:t>in</w:t>
      </w:r>
      <w:r>
        <w:rPr>
          <w:spacing w:val="-3"/>
        </w:rPr>
        <w:t xml:space="preserve"> </w:t>
      </w:r>
      <w:r>
        <w:t>conformance</w:t>
      </w:r>
      <w:r>
        <w:rPr>
          <w:spacing w:val="-4"/>
        </w:rPr>
        <w:t xml:space="preserve"> </w:t>
      </w:r>
      <w:r>
        <w:t>with</w:t>
      </w:r>
      <w:r>
        <w:rPr>
          <w:spacing w:val="-3"/>
        </w:rPr>
        <w:t xml:space="preserve"> </w:t>
      </w:r>
      <w:r>
        <w:t>Minnesota</w:t>
      </w:r>
      <w:r>
        <w:rPr>
          <w:spacing w:val="-3"/>
        </w:rPr>
        <w:t xml:space="preserve"> </w:t>
      </w:r>
      <w:r>
        <w:t>Rules</w:t>
      </w:r>
      <w:r>
        <w:rPr>
          <w:spacing w:val="-3"/>
        </w:rPr>
        <w:t xml:space="preserve"> </w:t>
      </w:r>
      <w:r>
        <w:t>7819.1100</w:t>
      </w:r>
      <w:r>
        <w:rPr>
          <w:spacing w:val="-3"/>
        </w:rPr>
        <w:t xml:space="preserve"> </w:t>
      </w:r>
      <w:r>
        <w:t>and</w:t>
      </w:r>
      <w:r>
        <w:rPr>
          <w:spacing w:val="-3"/>
        </w:rPr>
        <w:t xml:space="preserve"> </w:t>
      </w:r>
      <w:r>
        <w:t>7819.5000</w:t>
      </w:r>
      <w:r>
        <w:rPr>
          <w:spacing w:val="-3"/>
        </w:rPr>
        <w:t xml:space="preserve"> </w:t>
      </w:r>
      <w:r>
        <w:t>and</w:t>
      </w:r>
      <w:r>
        <w:rPr>
          <w:spacing w:val="-3"/>
        </w:rPr>
        <w:t xml:space="preserve"> </w:t>
      </w:r>
      <w:r>
        <w:t>other applicable local requirements, in so far as they are not inconsistent with the Minnesota Statutes, Sections 237.162 and 237.163. Installation of service laterals shall be performed in accordance with Minnesota Rules Chapter 7560 and these ordinances. Service lateral installation is further subject to those requirements and</w:t>
      </w:r>
    </w:p>
    <w:p w14:paraId="7FD67744" w14:textId="181388E8" w:rsidR="009C616E" w:rsidRDefault="00000000">
      <w:pPr>
        <w:pStyle w:val="BodyText"/>
        <w:ind w:left="119"/>
      </w:pPr>
      <w:r>
        <w:t>conditions</w:t>
      </w:r>
      <w:r>
        <w:rPr>
          <w:spacing w:val="-3"/>
        </w:rPr>
        <w:t xml:space="preserve"> </w:t>
      </w:r>
      <w:r>
        <w:t>set</w:t>
      </w:r>
      <w:r>
        <w:rPr>
          <w:spacing w:val="-3"/>
        </w:rPr>
        <w:t xml:space="preserve"> </w:t>
      </w:r>
      <w:r>
        <w:t>forth</w:t>
      </w:r>
      <w:r>
        <w:rPr>
          <w:spacing w:val="-3"/>
        </w:rPr>
        <w:t xml:space="preserve"> </w:t>
      </w:r>
      <w:r>
        <w:t>by</w:t>
      </w:r>
      <w:r>
        <w:rPr>
          <w:spacing w:val="-3"/>
        </w:rPr>
        <w:t xml:space="preserve"> </w:t>
      </w:r>
      <w:r>
        <w:t>the</w:t>
      </w:r>
      <w:r>
        <w:rPr>
          <w:spacing w:val="-3"/>
        </w:rPr>
        <w:t xml:space="preserve"> </w:t>
      </w:r>
      <w:r>
        <w:t>township</w:t>
      </w:r>
      <w:r>
        <w:rPr>
          <w:spacing w:val="-5"/>
        </w:rPr>
        <w:t xml:space="preserve"> </w:t>
      </w:r>
      <w:r>
        <w:t>in</w:t>
      </w:r>
      <w:r>
        <w:rPr>
          <w:spacing w:val="-3"/>
        </w:rPr>
        <w:t xml:space="preserve"> </w:t>
      </w:r>
      <w:r>
        <w:t>the</w:t>
      </w:r>
      <w:r>
        <w:rPr>
          <w:spacing w:val="-3"/>
        </w:rPr>
        <w:t xml:space="preserve"> </w:t>
      </w:r>
      <w:r>
        <w:t>applicable</w:t>
      </w:r>
      <w:r>
        <w:rPr>
          <w:spacing w:val="-3"/>
        </w:rPr>
        <w:t xml:space="preserve"> </w:t>
      </w:r>
      <w:r>
        <w:t>permits</w:t>
      </w:r>
      <w:r>
        <w:rPr>
          <w:spacing w:val="-4"/>
        </w:rPr>
        <w:t xml:space="preserve"> </w:t>
      </w:r>
      <w:r>
        <w:t>and/or</w:t>
      </w:r>
      <w:r>
        <w:rPr>
          <w:spacing w:val="-3"/>
        </w:rPr>
        <w:t xml:space="preserve"> </w:t>
      </w:r>
      <w:r>
        <w:t>agreements</w:t>
      </w:r>
      <w:r>
        <w:rPr>
          <w:spacing w:val="-3"/>
        </w:rPr>
        <w:t xml:space="preserve"> </w:t>
      </w:r>
      <w:r>
        <w:t>referenced</w:t>
      </w:r>
      <w:r>
        <w:rPr>
          <w:spacing w:val="-3"/>
        </w:rPr>
        <w:t xml:space="preserve"> </w:t>
      </w:r>
      <w:r>
        <w:t xml:space="preserve">in Section 1.23 subd. 2 of this </w:t>
      </w:r>
      <w:r w:rsidR="00CE2085">
        <w:t>ordinances</w:t>
      </w:r>
      <w:r>
        <w:t>.</w:t>
      </w:r>
    </w:p>
    <w:p w14:paraId="7FD67745" w14:textId="77777777" w:rsidR="009C616E" w:rsidRDefault="00000000">
      <w:pPr>
        <w:pStyle w:val="Heading1"/>
        <w:spacing w:before="275"/>
      </w:pPr>
      <w:r>
        <w:t>Sec.</w:t>
      </w:r>
      <w:r>
        <w:rPr>
          <w:spacing w:val="-1"/>
        </w:rPr>
        <w:t xml:space="preserve"> </w:t>
      </w:r>
      <w:r>
        <w:t xml:space="preserve">1.19. </w:t>
      </w:r>
      <w:r>
        <w:rPr>
          <w:spacing w:val="-2"/>
        </w:rPr>
        <w:t>Inspection.</w:t>
      </w:r>
    </w:p>
    <w:p w14:paraId="7FD67746" w14:textId="77777777" w:rsidR="009C616E" w:rsidRDefault="00000000">
      <w:pPr>
        <w:pStyle w:val="BodyText"/>
        <w:spacing w:before="276"/>
        <w:ind w:left="119"/>
      </w:pPr>
      <w:r>
        <w:rPr>
          <w:b/>
        </w:rPr>
        <w:t>Subd.</w:t>
      </w:r>
      <w:r>
        <w:rPr>
          <w:b/>
          <w:spacing w:val="-3"/>
        </w:rPr>
        <w:t xml:space="preserve"> </w:t>
      </w:r>
      <w:r>
        <w:rPr>
          <w:b/>
        </w:rPr>
        <w:t>1.</w:t>
      </w:r>
      <w:r>
        <w:rPr>
          <w:b/>
          <w:spacing w:val="-3"/>
        </w:rPr>
        <w:t xml:space="preserve"> </w:t>
      </w:r>
      <w:r>
        <w:rPr>
          <w:b/>
          <w:i/>
        </w:rPr>
        <w:t>Notice</w:t>
      </w:r>
      <w:r>
        <w:rPr>
          <w:b/>
          <w:i/>
          <w:spacing w:val="-3"/>
        </w:rPr>
        <w:t xml:space="preserve"> </w:t>
      </w:r>
      <w:r>
        <w:rPr>
          <w:b/>
          <w:i/>
        </w:rPr>
        <w:t>of</w:t>
      </w:r>
      <w:r>
        <w:rPr>
          <w:b/>
          <w:i/>
          <w:spacing w:val="-3"/>
        </w:rPr>
        <w:t xml:space="preserve"> </w:t>
      </w:r>
      <w:r>
        <w:rPr>
          <w:b/>
          <w:i/>
        </w:rPr>
        <w:t>Completion.</w:t>
      </w:r>
      <w:r>
        <w:rPr>
          <w:b/>
          <w:i/>
          <w:spacing w:val="-3"/>
        </w:rPr>
        <w:t xml:space="preserve"> </w:t>
      </w:r>
      <w:r>
        <w:t>When</w:t>
      </w:r>
      <w:r>
        <w:rPr>
          <w:spacing w:val="-3"/>
        </w:rPr>
        <w:t xml:space="preserve"> </w:t>
      </w:r>
      <w:r>
        <w:t>the</w:t>
      </w:r>
      <w:r>
        <w:rPr>
          <w:spacing w:val="-3"/>
        </w:rPr>
        <w:t xml:space="preserve"> </w:t>
      </w:r>
      <w:r>
        <w:t>work</w:t>
      </w:r>
      <w:r>
        <w:rPr>
          <w:spacing w:val="-5"/>
        </w:rPr>
        <w:t xml:space="preserve"> </w:t>
      </w:r>
      <w:r>
        <w:t>under</w:t>
      </w:r>
      <w:r>
        <w:rPr>
          <w:spacing w:val="-3"/>
        </w:rPr>
        <w:t xml:space="preserve"> </w:t>
      </w:r>
      <w:r>
        <w:t>any</w:t>
      </w:r>
      <w:r>
        <w:rPr>
          <w:spacing w:val="-3"/>
        </w:rPr>
        <w:t xml:space="preserve"> </w:t>
      </w:r>
      <w:r>
        <w:t>permit</w:t>
      </w:r>
      <w:r>
        <w:rPr>
          <w:spacing w:val="-3"/>
        </w:rPr>
        <w:t xml:space="preserve"> </w:t>
      </w:r>
      <w:r>
        <w:t>hereunder</w:t>
      </w:r>
      <w:r>
        <w:rPr>
          <w:spacing w:val="-3"/>
        </w:rPr>
        <w:t xml:space="preserve"> </w:t>
      </w:r>
      <w:r>
        <w:t>is</w:t>
      </w:r>
      <w:r>
        <w:rPr>
          <w:spacing w:val="-3"/>
        </w:rPr>
        <w:t xml:space="preserve"> </w:t>
      </w:r>
      <w:r>
        <w:t>completed,</w:t>
      </w:r>
      <w:r>
        <w:rPr>
          <w:spacing w:val="-3"/>
        </w:rPr>
        <w:t xml:space="preserve"> </w:t>
      </w:r>
      <w:r>
        <w:t>the permittee shall furnish a completion certificate in accordance Minnesota Rule 7819.1300.</w:t>
      </w:r>
    </w:p>
    <w:p w14:paraId="7FD67747" w14:textId="204EFE5D" w:rsidR="009C616E" w:rsidRDefault="00000000">
      <w:pPr>
        <w:pStyle w:val="BodyText"/>
        <w:spacing w:before="276"/>
        <w:ind w:left="119" w:right="106"/>
      </w:pPr>
      <w:r>
        <w:rPr>
          <w:b/>
        </w:rPr>
        <w:t>Subd.</w:t>
      </w:r>
      <w:r>
        <w:rPr>
          <w:b/>
          <w:spacing w:val="-3"/>
        </w:rPr>
        <w:t xml:space="preserve"> </w:t>
      </w:r>
      <w:r>
        <w:rPr>
          <w:b/>
        </w:rPr>
        <w:t>2.</w:t>
      </w:r>
      <w:r>
        <w:rPr>
          <w:b/>
          <w:spacing w:val="-3"/>
        </w:rPr>
        <w:t xml:space="preserve"> </w:t>
      </w:r>
      <w:r>
        <w:rPr>
          <w:b/>
          <w:i/>
        </w:rPr>
        <w:t>Site</w:t>
      </w:r>
      <w:r>
        <w:rPr>
          <w:b/>
          <w:i/>
          <w:spacing w:val="-3"/>
        </w:rPr>
        <w:t xml:space="preserve"> </w:t>
      </w:r>
      <w:r>
        <w:rPr>
          <w:b/>
          <w:i/>
        </w:rPr>
        <w:t>Inspection.</w:t>
      </w:r>
      <w:r>
        <w:rPr>
          <w:b/>
          <w:i/>
          <w:spacing w:val="-3"/>
        </w:rPr>
        <w:t xml:space="preserve"> </w:t>
      </w:r>
      <w:r w:rsidR="00CE2085">
        <w:t>The permittee</w:t>
      </w:r>
      <w:r>
        <w:rPr>
          <w:spacing w:val="-3"/>
        </w:rPr>
        <w:t xml:space="preserve"> </w:t>
      </w:r>
      <w:r>
        <w:t>shall</w:t>
      </w:r>
      <w:r>
        <w:rPr>
          <w:spacing w:val="-4"/>
        </w:rPr>
        <w:t xml:space="preserve"> </w:t>
      </w:r>
      <w:r>
        <w:t>make</w:t>
      </w:r>
      <w:r>
        <w:rPr>
          <w:spacing w:val="-3"/>
        </w:rPr>
        <w:t xml:space="preserve"> </w:t>
      </w:r>
      <w:r>
        <w:t>the</w:t>
      </w:r>
      <w:r>
        <w:rPr>
          <w:spacing w:val="-3"/>
        </w:rPr>
        <w:t xml:space="preserve"> </w:t>
      </w:r>
      <w:r>
        <w:t>work-site</w:t>
      </w:r>
      <w:r>
        <w:rPr>
          <w:spacing w:val="-4"/>
        </w:rPr>
        <w:t xml:space="preserve"> </w:t>
      </w:r>
      <w:r>
        <w:t>available</w:t>
      </w:r>
      <w:r>
        <w:rPr>
          <w:spacing w:val="-4"/>
        </w:rPr>
        <w:t xml:space="preserve"> </w:t>
      </w:r>
      <w:r>
        <w:t>to</w:t>
      </w:r>
      <w:r>
        <w:rPr>
          <w:spacing w:val="-5"/>
        </w:rPr>
        <w:t xml:space="preserve"> </w:t>
      </w:r>
      <w:r>
        <w:t>the</w:t>
      </w:r>
      <w:r>
        <w:rPr>
          <w:spacing w:val="-3"/>
        </w:rPr>
        <w:t xml:space="preserve"> </w:t>
      </w:r>
      <w:r>
        <w:t>township</w:t>
      </w:r>
      <w:r>
        <w:rPr>
          <w:spacing w:val="-3"/>
        </w:rPr>
        <w:t xml:space="preserve"> </w:t>
      </w:r>
      <w:r>
        <w:t>and</w:t>
      </w:r>
      <w:r>
        <w:rPr>
          <w:spacing w:val="-3"/>
        </w:rPr>
        <w:t xml:space="preserve"> </w:t>
      </w:r>
      <w:r>
        <w:t>to</w:t>
      </w:r>
      <w:r>
        <w:rPr>
          <w:spacing w:val="-3"/>
        </w:rPr>
        <w:t xml:space="preserve"> </w:t>
      </w:r>
      <w:r>
        <w:t>all others as authorized by law for inspection at all reasonable times during the execution of and upon completion of the work.</w:t>
      </w:r>
    </w:p>
    <w:p w14:paraId="7FD67748" w14:textId="77777777" w:rsidR="009C616E" w:rsidRDefault="00000000">
      <w:pPr>
        <w:spacing w:before="276"/>
        <w:ind w:left="119"/>
        <w:rPr>
          <w:b/>
          <w:i/>
          <w:sz w:val="24"/>
        </w:rPr>
      </w:pPr>
      <w:r>
        <w:rPr>
          <w:b/>
          <w:sz w:val="24"/>
        </w:rPr>
        <w:t>Subd</w:t>
      </w:r>
      <w:r>
        <w:rPr>
          <w:b/>
          <w:spacing w:val="-5"/>
          <w:sz w:val="24"/>
        </w:rPr>
        <w:t xml:space="preserve"> </w:t>
      </w:r>
      <w:r>
        <w:rPr>
          <w:b/>
          <w:sz w:val="24"/>
        </w:rPr>
        <w:t>3.</w:t>
      </w:r>
      <w:r>
        <w:rPr>
          <w:b/>
          <w:spacing w:val="-2"/>
          <w:sz w:val="24"/>
        </w:rPr>
        <w:t xml:space="preserve"> </w:t>
      </w:r>
      <w:r>
        <w:rPr>
          <w:b/>
          <w:i/>
          <w:sz w:val="24"/>
        </w:rPr>
        <w:t>Authority</w:t>
      </w:r>
      <w:r>
        <w:rPr>
          <w:b/>
          <w:i/>
          <w:spacing w:val="-2"/>
          <w:sz w:val="24"/>
        </w:rPr>
        <w:t xml:space="preserve"> </w:t>
      </w:r>
      <w:r>
        <w:rPr>
          <w:b/>
          <w:i/>
          <w:sz w:val="24"/>
        </w:rPr>
        <w:t>of</w:t>
      </w:r>
      <w:r>
        <w:rPr>
          <w:b/>
          <w:i/>
          <w:spacing w:val="-2"/>
          <w:sz w:val="24"/>
        </w:rPr>
        <w:t xml:space="preserve"> </w:t>
      </w:r>
      <w:r>
        <w:rPr>
          <w:b/>
          <w:i/>
          <w:sz w:val="24"/>
        </w:rPr>
        <w:t>Town</w:t>
      </w:r>
      <w:r>
        <w:rPr>
          <w:b/>
          <w:i/>
          <w:spacing w:val="-2"/>
          <w:sz w:val="24"/>
        </w:rPr>
        <w:t xml:space="preserve"> Board.</w:t>
      </w:r>
    </w:p>
    <w:p w14:paraId="7FD67749" w14:textId="77777777" w:rsidR="009C616E" w:rsidRDefault="009C616E">
      <w:pPr>
        <w:pStyle w:val="BodyText"/>
        <w:rPr>
          <w:b/>
          <w:i/>
        </w:rPr>
      </w:pPr>
    </w:p>
    <w:p w14:paraId="7FD6774A" w14:textId="1E0ACCC4" w:rsidR="009C616E" w:rsidRDefault="00000000">
      <w:pPr>
        <w:pStyle w:val="ListParagraph"/>
        <w:numPr>
          <w:ilvl w:val="0"/>
          <w:numId w:val="2"/>
        </w:numPr>
        <w:tabs>
          <w:tab w:val="left" w:pos="1559"/>
        </w:tabs>
        <w:ind w:left="1559" w:right="345"/>
        <w:rPr>
          <w:sz w:val="24"/>
        </w:rPr>
      </w:pPr>
      <w:r>
        <w:rPr>
          <w:sz w:val="24"/>
        </w:rPr>
        <w:t xml:space="preserve">At the time of inspection, the Town Board or their </w:t>
      </w:r>
      <w:r w:rsidR="00CE2085">
        <w:rPr>
          <w:sz w:val="24"/>
        </w:rPr>
        <w:t>designer</w:t>
      </w:r>
      <w:r>
        <w:rPr>
          <w:sz w:val="24"/>
        </w:rPr>
        <w:t xml:space="preserve"> may order the immediate</w:t>
      </w:r>
      <w:r>
        <w:rPr>
          <w:spacing w:val="-3"/>
          <w:sz w:val="24"/>
        </w:rPr>
        <w:t xml:space="preserve"> </w:t>
      </w:r>
      <w:r>
        <w:rPr>
          <w:sz w:val="24"/>
        </w:rPr>
        <w:t>cessation</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work</w:t>
      </w:r>
      <w:r>
        <w:rPr>
          <w:spacing w:val="-3"/>
          <w:sz w:val="24"/>
        </w:rPr>
        <w:t xml:space="preserve"> </w:t>
      </w:r>
      <w:r>
        <w:rPr>
          <w:sz w:val="24"/>
        </w:rPr>
        <w:t>which</w:t>
      </w:r>
      <w:r>
        <w:rPr>
          <w:spacing w:val="-3"/>
          <w:sz w:val="24"/>
        </w:rPr>
        <w:t xml:space="preserve"> </w:t>
      </w:r>
      <w:r>
        <w:rPr>
          <w:sz w:val="24"/>
        </w:rPr>
        <w:t>poses</w:t>
      </w:r>
      <w:r>
        <w:rPr>
          <w:spacing w:val="-3"/>
          <w:sz w:val="24"/>
        </w:rPr>
        <w:t xml:space="preserve"> </w:t>
      </w:r>
      <w:r>
        <w:rPr>
          <w:sz w:val="24"/>
        </w:rPr>
        <w:t>a</w:t>
      </w:r>
      <w:r>
        <w:rPr>
          <w:spacing w:val="-3"/>
          <w:sz w:val="24"/>
        </w:rPr>
        <w:t xml:space="preserve"> </w:t>
      </w:r>
      <w:r>
        <w:rPr>
          <w:sz w:val="24"/>
        </w:rPr>
        <w:t>serious</w:t>
      </w:r>
      <w:r>
        <w:rPr>
          <w:spacing w:val="-4"/>
          <w:sz w:val="24"/>
        </w:rPr>
        <w:t xml:space="preserve"> </w:t>
      </w:r>
      <w:r>
        <w:rPr>
          <w:sz w:val="24"/>
        </w:rPr>
        <w:t>threat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life,</w:t>
      </w:r>
      <w:r>
        <w:rPr>
          <w:spacing w:val="-3"/>
          <w:sz w:val="24"/>
        </w:rPr>
        <w:t xml:space="preserve"> </w:t>
      </w:r>
      <w:r>
        <w:rPr>
          <w:sz w:val="24"/>
        </w:rPr>
        <w:t>health, safety or well-being of the public.</w:t>
      </w:r>
    </w:p>
    <w:p w14:paraId="7FD6774B" w14:textId="77777777" w:rsidR="009C616E" w:rsidRDefault="009C616E">
      <w:pPr>
        <w:rPr>
          <w:sz w:val="24"/>
        </w:rPr>
        <w:sectPr w:rsidR="009C616E" w:rsidSect="00264C17">
          <w:pgSz w:w="12240" w:h="15840"/>
          <w:pgMar w:top="1380" w:right="1340" w:bottom="1000" w:left="1320" w:header="0" w:footer="807" w:gutter="0"/>
          <w:cols w:space="720"/>
        </w:sectPr>
      </w:pPr>
    </w:p>
    <w:p w14:paraId="7FD6774C" w14:textId="0CECB250" w:rsidR="009C616E" w:rsidRDefault="00000000">
      <w:pPr>
        <w:pStyle w:val="ListParagraph"/>
        <w:numPr>
          <w:ilvl w:val="0"/>
          <w:numId w:val="2"/>
        </w:numPr>
        <w:tabs>
          <w:tab w:val="left" w:pos="1560"/>
        </w:tabs>
        <w:spacing w:before="60"/>
        <w:ind w:right="160"/>
        <w:rPr>
          <w:sz w:val="24"/>
        </w:rPr>
      </w:pPr>
      <w:r>
        <w:rPr>
          <w:sz w:val="24"/>
        </w:rPr>
        <w:lastRenderedPageBreak/>
        <w:t xml:space="preserve">The Town Board or their </w:t>
      </w:r>
      <w:r w:rsidR="00CE2085">
        <w:rPr>
          <w:sz w:val="24"/>
        </w:rPr>
        <w:t>designer</w:t>
      </w:r>
      <w:r>
        <w:rPr>
          <w:sz w:val="24"/>
        </w:rPr>
        <w:t xml:space="preserve"> may issue an order to the permittee for any work that does not conform to the terms of the permit or other applicable standards, conditions, or codes. The order shall state that failure to correct the violation </w:t>
      </w:r>
      <w:r w:rsidR="00CE2085">
        <w:rPr>
          <w:sz w:val="24"/>
        </w:rPr>
        <w:t>will</w:t>
      </w:r>
      <w:r>
        <w:rPr>
          <w:sz w:val="24"/>
        </w:rPr>
        <w:t xml:space="preserve"> cause for revocation of the permit. Within ten (10) days after issuance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order,</w:t>
      </w:r>
      <w:r>
        <w:rPr>
          <w:spacing w:val="-5"/>
          <w:sz w:val="24"/>
        </w:rPr>
        <w:t xml:space="preserve"> </w:t>
      </w:r>
      <w:r>
        <w:rPr>
          <w:sz w:val="24"/>
        </w:rPr>
        <w:t>the</w:t>
      </w:r>
      <w:r>
        <w:rPr>
          <w:spacing w:val="-4"/>
          <w:sz w:val="24"/>
        </w:rPr>
        <w:t xml:space="preserve"> </w:t>
      </w:r>
      <w:r>
        <w:rPr>
          <w:sz w:val="24"/>
        </w:rPr>
        <w:t>permittee</w:t>
      </w:r>
      <w:r>
        <w:rPr>
          <w:spacing w:val="-3"/>
          <w:sz w:val="24"/>
        </w:rPr>
        <w:t xml:space="preserve"> </w:t>
      </w:r>
      <w:r>
        <w:rPr>
          <w:sz w:val="24"/>
        </w:rPr>
        <w:t>shall</w:t>
      </w:r>
      <w:r>
        <w:rPr>
          <w:spacing w:val="-3"/>
          <w:sz w:val="24"/>
        </w:rPr>
        <w:t xml:space="preserve"> </w:t>
      </w:r>
      <w:r>
        <w:rPr>
          <w:sz w:val="24"/>
        </w:rPr>
        <w:t>present</w:t>
      </w:r>
      <w:r>
        <w:rPr>
          <w:spacing w:val="-4"/>
          <w:sz w:val="24"/>
        </w:rPr>
        <w:t xml:space="preserve"> </w:t>
      </w:r>
      <w:r>
        <w:rPr>
          <w:sz w:val="24"/>
        </w:rPr>
        <w:t>proof</w:t>
      </w:r>
      <w:r>
        <w:rPr>
          <w:spacing w:val="-3"/>
          <w:sz w:val="24"/>
        </w:rPr>
        <w:t xml:space="preserve"> </w:t>
      </w:r>
      <w:r>
        <w:rPr>
          <w:sz w:val="24"/>
        </w:rPr>
        <w:t>to</w:t>
      </w:r>
      <w:r>
        <w:rPr>
          <w:spacing w:val="-5"/>
          <w:sz w:val="24"/>
        </w:rPr>
        <w:t xml:space="preserve"> </w:t>
      </w:r>
      <w:r>
        <w:rPr>
          <w:sz w:val="24"/>
        </w:rPr>
        <w:t>the</w:t>
      </w:r>
      <w:r>
        <w:rPr>
          <w:spacing w:val="-4"/>
          <w:sz w:val="24"/>
        </w:rPr>
        <w:t xml:space="preserve"> </w:t>
      </w:r>
      <w:r>
        <w:rPr>
          <w:sz w:val="24"/>
        </w:rPr>
        <w:t>Town</w:t>
      </w:r>
      <w:r>
        <w:rPr>
          <w:spacing w:val="-3"/>
          <w:sz w:val="24"/>
        </w:rPr>
        <w:t xml:space="preserve"> </w:t>
      </w:r>
      <w:r>
        <w:rPr>
          <w:sz w:val="24"/>
        </w:rPr>
        <w:t>Board</w:t>
      </w:r>
      <w:r>
        <w:rPr>
          <w:spacing w:val="-3"/>
          <w:sz w:val="24"/>
        </w:rPr>
        <w:t xml:space="preserve"> </w:t>
      </w:r>
      <w:r>
        <w:rPr>
          <w:sz w:val="24"/>
        </w:rPr>
        <w:t>that</w:t>
      </w:r>
      <w:r>
        <w:rPr>
          <w:spacing w:val="-4"/>
          <w:sz w:val="24"/>
        </w:rPr>
        <w:t xml:space="preserve"> </w:t>
      </w:r>
      <w:r>
        <w:rPr>
          <w:sz w:val="24"/>
        </w:rPr>
        <w:t>the violation has been corrected. If such proof has not been presented within the required time, the Town Board may revoke the permit pursuant to Sec. 1.22.</w:t>
      </w:r>
    </w:p>
    <w:p w14:paraId="7FD6774D" w14:textId="77777777" w:rsidR="009C616E" w:rsidRDefault="009C616E">
      <w:pPr>
        <w:pStyle w:val="BodyText"/>
      </w:pPr>
    </w:p>
    <w:p w14:paraId="7FD6774E" w14:textId="77777777" w:rsidR="009C616E" w:rsidRDefault="00000000">
      <w:pPr>
        <w:pStyle w:val="Heading1"/>
      </w:pPr>
      <w:r>
        <w:t>Sec.</w:t>
      </w:r>
      <w:r>
        <w:rPr>
          <w:spacing w:val="-2"/>
        </w:rPr>
        <w:t xml:space="preserve"> </w:t>
      </w:r>
      <w:r>
        <w:t>1.20.</w:t>
      </w:r>
      <w:r>
        <w:rPr>
          <w:spacing w:val="-1"/>
        </w:rPr>
        <w:t xml:space="preserve"> </w:t>
      </w:r>
      <w:r>
        <w:t>Work</w:t>
      </w:r>
      <w:r>
        <w:rPr>
          <w:spacing w:val="-2"/>
        </w:rPr>
        <w:t xml:space="preserve"> </w:t>
      </w:r>
      <w:r>
        <w:t>Done</w:t>
      </w:r>
      <w:r>
        <w:rPr>
          <w:spacing w:val="-1"/>
        </w:rPr>
        <w:t xml:space="preserve"> </w:t>
      </w:r>
      <w:r>
        <w:t>Without</w:t>
      </w:r>
      <w:r>
        <w:rPr>
          <w:spacing w:val="-1"/>
        </w:rPr>
        <w:t xml:space="preserve"> </w:t>
      </w:r>
      <w:r>
        <w:t>a</w:t>
      </w:r>
      <w:r>
        <w:rPr>
          <w:spacing w:val="-3"/>
        </w:rPr>
        <w:t xml:space="preserve"> </w:t>
      </w:r>
      <w:r>
        <w:rPr>
          <w:spacing w:val="-2"/>
        </w:rPr>
        <w:t>Permit.</w:t>
      </w:r>
    </w:p>
    <w:p w14:paraId="7FD6774F" w14:textId="77777777" w:rsidR="009C616E" w:rsidRDefault="009C616E">
      <w:pPr>
        <w:pStyle w:val="BodyText"/>
        <w:rPr>
          <w:b/>
        </w:rPr>
      </w:pPr>
    </w:p>
    <w:p w14:paraId="7FD67750" w14:textId="453369B2" w:rsidR="009C616E" w:rsidRDefault="00000000">
      <w:pPr>
        <w:pStyle w:val="BodyText"/>
        <w:ind w:left="119"/>
      </w:pPr>
      <w:r>
        <w:rPr>
          <w:b/>
        </w:rPr>
        <w:t>Subd.</w:t>
      </w:r>
      <w:r>
        <w:rPr>
          <w:b/>
          <w:spacing w:val="-3"/>
        </w:rPr>
        <w:t xml:space="preserve"> </w:t>
      </w:r>
      <w:r>
        <w:rPr>
          <w:b/>
        </w:rPr>
        <w:t>1.</w:t>
      </w:r>
      <w:r>
        <w:rPr>
          <w:b/>
          <w:spacing w:val="-3"/>
        </w:rPr>
        <w:t xml:space="preserve"> </w:t>
      </w:r>
      <w:r>
        <w:rPr>
          <w:b/>
          <w:i/>
        </w:rPr>
        <w:t>Emergency</w:t>
      </w:r>
      <w:r>
        <w:rPr>
          <w:b/>
          <w:i/>
          <w:spacing w:val="-3"/>
        </w:rPr>
        <w:t xml:space="preserve"> </w:t>
      </w:r>
      <w:r>
        <w:rPr>
          <w:b/>
          <w:i/>
        </w:rPr>
        <w:t>Situations</w:t>
      </w:r>
      <w:r>
        <w:rPr>
          <w:i/>
        </w:rPr>
        <w:t>.</w:t>
      </w:r>
      <w:r>
        <w:rPr>
          <w:i/>
          <w:spacing w:val="-3"/>
        </w:rPr>
        <w:t xml:space="preserve"> </w:t>
      </w:r>
      <w:r>
        <w:t>Each</w:t>
      </w:r>
      <w:r>
        <w:rPr>
          <w:spacing w:val="-3"/>
        </w:rPr>
        <w:t xml:space="preserve"> </w:t>
      </w:r>
      <w:r>
        <w:t>registrant</w:t>
      </w:r>
      <w:r>
        <w:rPr>
          <w:spacing w:val="-4"/>
        </w:rPr>
        <w:t xml:space="preserve"> </w:t>
      </w:r>
      <w:r>
        <w:t>shall</w:t>
      </w:r>
      <w:r>
        <w:rPr>
          <w:spacing w:val="-4"/>
        </w:rPr>
        <w:t xml:space="preserve"> </w:t>
      </w:r>
      <w:r>
        <w:t>immediately</w:t>
      </w:r>
      <w:r>
        <w:rPr>
          <w:spacing w:val="-3"/>
        </w:rPr>
        <w:t xml:space="preserve"> </w:t>
      </w:r>
      <w:r>
        <w:t>notify</w:t>
      </w:r>
      <w:r>
        <w:rPr>
          <w:spacing w:val="-3"/>
        </w:rPr>
        <w:t xml:space="preserve"> </w:t>
      </w:r>
      <w:r>
        <w:t>the</w:t>
      </w:r>
      <w:r>
        <w:rPr>
          <w:spacing w:val="-3"/>
        </w:rPr>
        <w:t xml:space="preserve"> </w:t>
      </w:r>
      <w:r>
        <w:t>Town</w:t>
      </w:r>
      <w:r>
        <w:rPr>
          <w:spacing w:val="-3"/>
        </w:rPr>
        <w:t xml:space="preserve"> </w:t>
      </w:r>
      <w:r>
        <w:t>Board</w:t>
      </w:r>
      <w:r>
        <w:rPr>
          <w:spacing w:val="-3"/>
        </w:rPr>
        <w:t xml:space="preserve"> </w:t>
      </w:r>
      <w:r>
        <w:t>of</w:t>
      </w:r>
      <w:r>
        <w:rPr>
          <w:spacing w:val="-3"/>
        </w:rPr>
        <w:t xml:space="preserve"> </w:t>
      </w:r>
      <w:r>
        <w:t>any event regarding its facilities that it considers to be an emergency. The registrant may proceed to take whatever actions are necessary to respond to the emergency. Excavators’ notification to Gopher</w:t>
      </w:r>
      <w:r>
        <w:rPr>
          <w:spacing w:val="-3"/>
        </w:rPr>
        <w:t xml:space="preserve"> </w:t>
      </w:r>
      <w:r>
        <w:t>State</w:t>
      </w:r>
      <w:r>
        <w:rPr>
          <w:spacing w:val="-3"/>
        </w:rPr>
        <w:t xml:space="preserve"> </w:t>
      </w:r>
      <w:r>
        <w:t>One</w:t>
      </w:r>
      <w:r>
        <w:rPr>
          <w:spacing w:val="-3"/>
        </w:rPr>
        <w:t xml:space="preserve"> </w:t>
      </w:r>
      <w:r>
        <w:t>Call</w:t>
      </w:r>
      <w:r>
        <w:rPr>
          <w:spacing w:val="-3"/>
        </w:rPr>
        <w:t xml:space="preserve"> </w:t>
      </w:r>
      <w:r>
        <w:t>regarding</w:t>
      </w:r>
      <w:r>
        <w:rPr>
          <w:spacing w:val="-5"/>
        </w:rPr>
        <w:t xml:space="preserve"> </w:t>
      </w:r>
      <w:r w:rsidR="00CE2085">
        <w:t>an</w:t>
      </w:r>
      <w:r w:rsidR="00CE2085">
        <w:rPr>
          <w:spacing w:val="-5"/>
        </w:rPr>
        <w:t xml:space="preserve"> </w:t>
      </w:r>
      <w:r w:rsidR="00CE2085">
        <w:t>emergency</w:t>
      </w:r>
      <w:r>
        <w:rPr>
          <w:spacing w:val="-3"/>
        </w:rPr>
        <w:t xml:space="preserve"> </w:t>
      </w:r>
      <w:r>
        <w:t>does</w:t>
      </w:r>
      <w:r>
        <w:rPr>
          <w:spacing w:val="-3"/>
        </w:rPr>
        <w:t xml:space="preserve"> </w:t>
      </w:r>
      <w:r>
        <w:t>not</w:t>
      </w:r>
      <w:r>
        <w:rPr>
          <w:spacing w:val="-3"/>
        </w:rPr>
        <w:t xml:space="preserve"> </w:t>
      </w:r>
      <w:r>
        <w:t>fulfill</w:t>
      </w:r>
      <w:r>
        <w:rPr>
          <w:spacing w:val="-4"/>
        </w:rPr>
        <w:t xml:space="preserve"> </w:t>
      </w:r>
      <w:r>
        <w:t>this</w:t>
      </w:r>
      <w:r>
        <w:rPr>
          <w:spacing w:val="-3"/>
        </w:rPr>
        <w:t xml:space="preserve"> </w:t>
      </w:r>
      <w:r>
        <w:t>requirement.</w:t>
      </w:r>
      <w:r>
        <w:rPr>
          <w:spacing w:val="-3"/>
        </w:rPr>
        <w:t xml:space="preserve"> </w:t>
      </w:r>
      <w:r>
        <w:t>Within two (2) business days after the occurrence of the emergency, the registrant shall apply for the necessary permits, pay the fees associated therewith, and fulfill the rest of the requirements necessary to</w:t>
      </w:r>
      <w:r>
        <w:rPr>
          <w:spacing w:val="-2"/>
        </w:rPr>
        <w:t xml:space="preserve"> </w:t>
      </w:r>
      <w:r>
        <w:t>bring itself</w:t>
      </w:r>
      <w:r>
        <w:rPr>
          <w:spacing w:val="-1"/>
        </w:rPr>
        <w:t xml:space="preserve"> </w:t>
      </w:r>
      <w:r>
        <w:t>into compliance with this</w:t>
      </w:r>
      <w:r>
        <w:rPr>
          <w:spacing w:val="-1"/>
        </w:rPr>
        <w:t xml:space="preserve"> </w:t>
      </w:r>
      <w:r>
        <w:t>ordinance for the actions it took</w:t>
      </w:r>
      <w:r>
        <w:rPr>
          <w:spacing w:val="-2"/>
        </w:rPr>
        <w:t xml:space="preserve"> </w:t>
      </w:r>
      <w:r>
        <w:t>in response to the emergency.</w:t>
      </w:r>
    </w:p>
    <w:p w14:paraId="7FD67751" w14:textId="77777777" w:rsidR="009C616E" w:rsidRDefault="009C616E">
      <w:pPr>
        <w:pStyle w:val="BodyText"/>
      </w:pPr>
    </w:p>
    <w:p w14:paraId="7FD67752" w14:textId="77777777" w:rsidR="009C616E" w:rsidRDefault="00000000">
      <w:pPr>
        <w:pStyle w:val="BodyText"/>
        <w:ind w:left="119"/>
      </w:pPr>
      <w:r>
        <w:t>If the township becomes aware of an emergency regarding a registrant's facilities, the township will</w:t>
      </w:r>
      <w:r>
        <w:rPr>
          <w:spacing w:val="-3"/>
        </w:rPr>
        <w:t xml:space="preserve"> </w:t>
      </w:r>
      <w:r>
        <w:t>attempt</w:t>
      </w:r>
      <w:r>
        <w:rPr>
          <w:spacing w:val="-4"/>
        </w:rPr>
        <w:t xml:space="preserve"> </w:t>
      </w:r>
      <w:r>
        <w:t>to</w:t>
      </w:r>
      <w:r>
        <w:rPr>
          <w:spacing w:val="-3"/>
        </w:rPr>
        <w:t xml:space="preserve"> </w:t>
      </w:r>
      <w:r>
        <w:t>contact</w:t>
      </w:r>
      <w:r>
        <w:rPr>
          <w:spacing w:val="-3"/>
        </w:rPr>
        <w:t xml:space="preserve"> </w:t>
      </w:r>
      <w:r>
        <w:t>the</w:t>
      </w:r>
      <w:r>
        <w:rPr>
          <w:spacing w:val="-3"/>
        </w:rPr>
        <w:t xml:space="preserve"> </w:t>
      </w:r>
      <w:r>
        <w:t>local</w:t>
      </w:r>
      <w:r>
        <w:rPr>
          <w:spacing w:val="-3"/>
        </w:rPr>
        <w:t xml:space="preserve"> </w:t>
      </w:r>
      <w:r>
        <w:t>representative</w:t>
      </w:r>
      <w:r>
        <w:rPr>
          <w:spacing w:val="-3"/>
        </w:rPr>
        <w:t xml:space="preserve"> </w:t>
      </w:r>
      <w:r>
        <w:t>of</w:t>
      </w:r>
      <w:r>
        <w:rPr>
          <w:spacing w:val="-4"/>
        </w:rPr>
        <w:t xml:space="preserve"> </w:t>
      </w:r>
      <w:r>
        <w:t>each</w:t>
      </w:r>
      <w:r>
        <w:rPr>
          <w:spacing w:val="-3"/>
        </w:rPr>
        <w:t xml:space="preserve"> </w:t>
      </w:r>
      <w:r>
        <w:t>registrant</w:t>
      </w:r>
      <w:r>
        <w:rPr>
          <w:spacing w:val="-3"/>
        </w:rPr>
        <w:t xml:space="preserve"> </w:t>
      </w:r>
      <w:r>
        <w:t>affected,</w:t>
      </w:r>
      <w:r>
        <w:rPr>
          <w:spacing w:val="-5"/>
        </w:rPr>
        <w:t xml:space="preserve"> </w:t>
      </w:r>
      <w:r>
        <w:t>or</w:t>
      </w:r>
      <w:r>
        <w:rPr>
          <w:spacing w:val="-3"/>
        </w:rPr>
        <w:t xml:space="preserve"> </w:t>
      </w:r>
      <w:r>
        <w:t>potentially</w:t>
      </w:r>
      <w:r>
        <w:rPr>
          <w:spacing w:val="-3"/>
        </w:rPr>
        <w:t xml:space="preserve"> </w:t>
      </w:r>
      <w:r>
        <w:t>affected, by the emergency. In any event, the township may take whatever action it deems necessary to respond to the emergency, the cost of which shall be borne by the registrant whose facilities occasioned the emergency.</w:t>
      </w:r>
    </w:p>
    <w:p w14:paraId="7FD67753" w14:textId="77777777" w:rsidR="009C616E" w:rsidRDefault="00000000">
      <w:pPr>
        <w:pStyle w:val="BodyText"/>
        <w:spacing w:before="275"/>
        <w:ind w:left="119" w:right="103"/>
      </w:pPr>
      <w:r>
        <w:rPr>
          <w:b/>
        </w:rPr>
        <w:t xml:space="preserve">Subd. 2. </w:t>
      </w:r>
      <w:r>
        <w:rPr>
          <w:b/>
          <w:i/>
        </w:rPr>
        <w:t xml:space="preserve">Non-Emergency Situations. </w:t>
      </w:r>
      <w:r>
        <w:t>Except in an emergency, any person who, without first having obtained the necessary permit, obstructs or excavates a right-of-way must subsequently obtain a permit and, as a penalty, pay double the normal fee for said permit, pay double all the other</w:t>
      </w:r>
      <w:r>
        <w:rPr>
          <w:spacing w:val="-3"/>
        </w:rPr>
        <w:t xml:space="preserve"> </w:t>
      </w:r>
      <w:r>
        <w:t>fees</w:t>
      </w:r>
      <w:r>
        <w:rPr>
          <w:spacing w:val="-4"/>
        </w:rPr>
        <w:t xml:space="preserve"> </w:t>
      </w:r>
      <w:r>
        <w:t>required</w:t>
      </w:r>
      <w:r>
        <w:rPr>
          <w:spacing w:val="-3"/>
        </w:rPr>
        <w:t xml:space="preserve"> </w:t>
      </w:r>
      <w:r>
        <w:t>by</w:t>
      </w:r>
      <w:r>
        <w:rPr>
          <w:spacing w:val="-5"/>
        </w:rPr>
        <w:t xml:space="preserve"> </w:t>
      </w:r>
      <w:r>
        <w:t>the</w:t>
      </w:r>
      <w:r>
        <w:rPr>
          <w:spacing w:val="-3"/>
        </w:rPr>
        <w:t xml:space="preserve"> </w:t>
      </w:r>
      <w:r>
        <w:t>township</w:t>
      </w:r>
      <w:r>
        <w:rPr>
          <w:spacing w:val="-3"/>
        </w:rPr>
        <w:t xml:space="preserve"> </w:t>
      </w:r>
      <w:r>
        <w:t>code,</w:t>
      </w:r>
      <w:r>
        <w:rPr>
          <w:spacing w:val="-3"/>
        </w:rPr>
        <w:t xml:space="preserve"> </w:t>
      </w:r>
      <w:r>
        <w:t>deposit</w:t>
      </w:r>
      <w:r>
        <w:rPr>
          <w:spacing w:val="-4"/>
        </w:rPr>
        <w:t xml:space="preserve"> </w:t>
      </w:r>
      <w:r>
        <w:t>with</w:t>
      </w:r>
      <w:r>
        <w:rPr>
          <w:spacing w:val="-3"/>
        </w:rPr>
        <w:t xml:space="preserve"> </w:t>
      </w:r>
      <w:r>
        <w:t>the</w:t>
      </w:r>
      <w:r>
        <w:rPr>
          <w:spacing w:val="-4"/>
        </w:rPr>
        <w:t xml:space="preserve"> </w:t>
      </w:r>
      <w:r>
        <w:t>township</w:t>
      </w:r>
      <w:r>
        <w:rPr>
          <w:spacing w:val="-3"/>
        </w:rPr>
        <w:t xml:space="preserve"> </w:t>
      </w:r>
      <w:r>
        <w:t>the</w:t>
      </w:r>
      <w:r>
        <w:rPr>
          <w:spacing w:val="-4"/>
        </w:rPr>
        <w:t xml:space="preserve"> </w:t>
      </w:r>
      <w:r>
        <w:t>fees</w:t>
      </w:r>
      <w:r>
        <w:rPr>
          <w:spacing w:val="-3"/>
        </w:rPr>
        <w:t xml:space="preserve"> </w:t>
      </w:r>
      <w:r>
        <w:t>necessary</w:t>
      </w:r>
      <w:r>
        <w:rPr>
          <w:spacing w:val="-3"/>
        </w:rPr>
        <w:t xml:space="preserve"> </w:t>
      </w:r>
      <w:r>
        <w:t>to</w:t>
      </w:r>
      <w:r>
        <w:rPr>
          <w:spacing w:val="-3"/>
        </w:rPr>
        <w:t xml:space="preserve"> </w:t>
      </w:r>
      <w:r>
        <w:t>correct any damage to the right-of-way, and comply with all of the requirements of this ordinance.</w:t>
      </w:r>
    </w:p>
    <w:p w14:paraId="7FD67754" w14:textId="77777777" w:rsidR="009C616E" w:rsidRDefault="009C616E">
      <w:pPr>
        <w:pStyle w:val="BodyText"/>
      </w:pPr>
    </w:p>
    <w:p w14:paraId="7FD67755" w14:textId="77777777" w:rsidR="009C616E" w:rsidRDefault="00000000">
      <w:pPr>
        <w:pStyle w:val="Heading1"/>
        <w:spacing w:before="1"/>
      </w:pPr>
      <w:r>
        <w:t>Sec.</w:t>
      </w:r>
      <w:r>
        <w:rPr>
          <w:spacing w:val="-3"/>
        </w:rPr>
        <w:t xml:space="preserve"> </w:t>
      </w:r>
      <w:r>
        <w:t>1.21.</w:t>
      </w:r>
      <w:r>
        <w:rPr>
          <w:spacing w:val="-3"/>
        </w:rPr>
        <w:t xml:space="preserve"> </w:t>
      </w:r>
      <w:r>
        <w:t>Supplementary</w:t>
      </w:r>
      <w:r>
        <w:rPr>
          <w:spacing w:val="-2"/>
        </w:rPr>
        <w:t xml:space="preserve"> Notification.</w:t>
      </w:r>
    </w:p>
    <w:p w14:paraId="7FD67756" w14:textId="77777777" w:rsidR="009C616E" w:rsidRDefault="00000000">
      <w:pPr>
        <w:pStyle w:val="BodyText"/>
        <w:spacing w:before="276"/>
        <w:ind w:left="119" w:right="142"/>
      </w:pPr>
      <w:r>
        <w:t>If the obstruction or excavation of the right-of-way begins later or ends sooner than the date given</w:t>
      </w:r>
      <w:r>
        <w:rPr>
          <w:spacing w:val="-2"/>
        </w:rPr>
        <w:t xml:space="preserve"> </w:t>
      </w:r>
      <w:r>
        <w:t>on</w:t>
      </w:r>
      <w:r>
        <w:rPr>
          <w:spacing w:val="-2"/>
        </w:rPr>
        <w:t xml:space="preserve"> </w:t>
      </w:r>
      <w:r>
        <w:t>the</w:t>
      </w:r>
      <w:r>
        <w:rPr>
          <w:spacing w:val="-4"/>
        </w:rPr>
        <w:t xml:space="preserve"> </w:t>
      </w:r>
      <w:r>
        <w:t>permit,</w:t>
      </w:r>
      <w:r>
        <w:rPr>
          <w:spacing w:val="-2"/>
        </w:rPr>
        <w:t xml:space="preserve"> </w:t>
      </w:r>
      <w:r>
        <w:t>permittee</w:t>
      </w:r>
      <w:r>
        <w:rPr>
          <w:spacing w:val="-2"/>
        </w:rPr>
        <w:t xml:space="preserve"> </w:t>
      </w:r>
      <w:r>
        <w:t>shall</w:t>
      </w:r>
      <w:r>
        <w:rPr>
          <w:spacing w:val="-3"/>
        </w:rPr>
        <w:t xml:space="preserve"> </w:t>
      </w:r>
      <w:r>
        <w:t>notify</w:t>
      </w:r>
      <w:r>
        <w:rPr>
          <w:spacing w:val="-4"/>
        </w:rPr>
        <w:t xml:space="preserve"> </w:t>
      </w:r>
      <w:r>
        <w:t>the</w:t>
      </w:r>
      <w:r>
        <w:rPr>
          <w:spacing w:val="-2"/>
        </w:rPr>
        <w:t xml:space="preserve"> </w:t>
      </w:r>
      <w:r>
        <w:t>township</w:t>
      </w:r>
      <w:r>
        <w:rPr>
          <w:spacing w:val="-2"/>
        </w:rPr>
        <w:t xml:space="preserve"> </w:t>
      </w:r>
      <w:r>
        <w:t>of</w:t>
      </w:r>
      <w:r>
        <w:rPr>
          <w:spacing w:val="-2"/>
        </w:rPr>
        <w:t xml:space="preserve"> </w:t>
      </w:r>
      <w:r>
        <w:t>the</w:t>
      </w:r>
      <w:r>
        <w:rPr>
          <w:spacing w:val="-2"/>
        </w:rPr>
        <w:t xml:space="preserve"> </w:t>
      </w:r>
      <w:r>
        <w:t>accurate</w:t>
      </w:r>
      <w:r>
        <w:rPr>
          <w:spacing w:val="-3"/>
        </w:rPr>
        <w:t xml:space="preserve"> </w:t>
      </w:r>
      <w:r>
        <w:t>information</w:t>
      </w:r>
      <w:r>
        <w:rPr>
          <w:spacing w:val="-4"/>
        </w:rPr>
        <w:t xml:space="preserve"> </w:t>
      </w:r>
      <w:r>
        <w:t>as</w:t>
      </w:r>
      <w:r>
        <w:rPr>
          <w:spacing w:val="-3"/>
        </w:rPr>
        <w:t xml:space="preserve"> </w:t>
      </w:r>
      <w:r>
        <w:t>soon</w:t>
      </w:r>
      <w:r>
        <w:rPr>
          <w:spacing w:val="-2"/>
        </w:rPr>
        <w:t xml:space="preserve"> </w:t>
      </w:r>
      <w:r>
        <w:t>as this information is known.</w:t>
      </w:r>
    </w:p>
    <w:p w14:paraId="7FD67757" w14:textId="77777777" w:rsidR="009C616E" w:rsidRDefault="00000000">
      <w:pPr>
        <w:pStyle w:val="Heading1"/>
        <w:spacing w:before="276"/>
      </w:pPr>
      <w:r>
        <w:t>Sec.</w:t>
      </w:r>
      <w:r>
        <w:rPr>
          <w:spacing w:val="-2"/>
        </w:rPr>
        <w:t xml:space="preserve"> </w:t>
      </w:r>
      <w:r>
        <w:t>1.22.</w:t>
      </w:r>
      <w:r>
        <w:rPr>
          <w:spacing w:val="-1"/>
        </w:rPr>
        <w:t xml:space="preserve"> </w:t>
      </w:r>
      <w:r>
        <w:t>Revocation</w:t>
      </w:r>
      <w:r>
        <w:rPr>
          <w:spacing w:val="-2"/>
        </w:rPr>
        <w:t xml:space="preserve"> </w:t>
      </w:r>
      <w:r>
        <w:t>of</w:t>
      </w:r>
      <w:r>
        <w:rPr>
          <w:spacing w:val="-1"/>
        </w:rPr>
        <w:t xml:space="preserve"> </w:t>
      </w:r>
      <w:r>
        <w:rPr>
          <w:spacing w:val="-2"/>
        </w:rPr>
        <w:t>Permits.</w:t>
      </w:r>
    </w:p>
    <w:p w14:paraId="7FD67758" w14:textId="77777777" w:rsidR="009C616E" w:rsidRDefault="00000000">
      <w:pPr>
        <w:pStyle w:val="BodyText"/>
        <w:spacing w:before="276"/>
        <w:ind w:left="119" w:right="121"/>
      </w:pPr>
      <w:r>
        <w:t xml:space="preserve">Subd. 1. </w:t>
      </w:r>
      <w:r>
        <w:rPr>
          <w:b/>
          <w:i/>
        </w:rPr>
        <w:t xml:space="preserve">Substantial Breach. </w:t>
      </w:r>
      <w:r>
        <w:t>The township reserves its right, as provided herein, to revoke any right-of-way permit without a fee refund, if there is a substantial breach of the terms and conditions</w:t>
      </w:r>
      <w:r>
        <w:rPr>
          <w:spacing w:val="-3"/>
        </w:rPr>
        <w:t xml:space="preserve"> </w:t>
      </w:r>
      <w:r>
        <w:t>of</w:t>
      </w:r>
      <w:r>
        <w:rPr>
          <w:spacing w:val="-3"/>
        </w:rPr>
        <w:t xml:space="preserve"> </w:t>
      </w:r>
      <w:r>
        <w:t>any</w:t>
      </w:r>
      <w:r>
        <w:rPr>
          <w:spacing w:val="-3"/>
        </w:rPr>
        <w:t xml:space="preserve"> </w:t>
      </w:r>
      <w:r>
        <w:t>statute,</w:t>
      </w:r>
      <w:r>
        <w:rPr>
          <w:spacing w:val="-3"/>
        </w:rPr>
        <w:t xml:space="preserve"> </w:t>
      </w:r>
      <w:r>
        <w:t>ordinance,</w:t>
      </w:r>
      <w:r>
        <w:rPr>
          <w:spacing w:val="-5"/>
        </w:rPr>
        <w:t xml:space="preserve"> </w:t>
      </w:r>
      <w:r>
        <w:t>rule</w:t>
      </w:r>
      <w:r>
        <w:rPr>
          <w:spacing w:val="-3"/>
        </w:rPr>
        <w:t xml:space="preserve"> </w:t>
      </w:r>
      <w:r>
        <w:t>or</w:t>
      </w:r>
      <w:r>
        <w:rPr>
          <w:spacing w:val="-4"/>
        </w:rPr>
        <w:t xml:space="preserve"> </w:t>
      </w:r>
      <w:r>
        <w:t>regulation,</w:t>
      </w:r>
      <w:r>
        <w:rPr>
          <w:spacing w:val="-3"/>
        </w:rPr>
        <w:t xml:space="preserve"> </w:t>
      </w:r>
      <w:r>
        <w:t>or</w:t>
      </w:r>
      <w:r>
        <w:rPr>
          <w:spacing w:val="-3"/>
        </w:rPr>
        <w:t xml:space="preserve"> </w:t>
      </w:r>
      <w:r>
        <w:t>any</w:t>
      </w:r>
      <w:r>
        <w:rPr>
          <w:spacing w:val="-5"/>
        </w:rPr>
        <w:t xml:space="preserve"> </w:t>
      </w:r>
      <w:r>
        <w:t>material</w:t>
      </w:r>
      <w:r>
        <w:rPr>
          <w:spacing w:val="-3"/>
        </w:rPr>
        <w:t xml:space="preserve"> </w:t>
      </w:r>
      <w:r>
        <w:t>condition</w:t>
      </w:r>
      <w:r>
        <w:rPr>
          <w:spacing w:val="-3"/>
        </w:rPr>
        <w:t xml:space="preserve"> </w:t>
      </w:r>
      <w:r>
        <w:t>of</w:t>
      </w:r>
      <w:r>
        <w:rPr>
          <w:spacing w:val="-3"/>
        </w:rPr>
        <w:t xml:space="preserve"> </w:t>
      </w:r>
      <w:r>
        <w:t>the</w:t>
      </w:r>
      <w:r>
        <w:rPr>
          <w:spacing w:val="-3"/>
        </w:rPr>
        <w:t xml:space="preserve"> </w:t>
      </w:r>
      <w:r>
        <w:t>permit.</w:t>
      </w:r>
      <w:r>
        <w:rPr>
          <w:spacing w:val="-3"/>
        </w:rPr>
        <w:t xml:space="preserve"> </w:t>
      </w:r>
      <w:r>
        <w:t>A substantial breach by permittee shall include, but shall not be limited to, the following:</w:t>
      </w:r>
    </w:p>
    <w:p w14:paraId="7FD67759" w14:textId="77777777" w:rsidR="009C616E" w:rsidRDefault="009C616E">
      <w:pPr>
        <w:pStyle w:val="BodyText"/>
      </w:pPr>
    </w:p>
    <w:p w14:paraId="7FD6775A" w14:textId="1EB2D530" w:rsidR="009C616E" w:rsidRDefault="00000000">
      <w:pPr>
        <w:pStyle w:val="ListParagraph"/>
        <w:numPr>
          <w:ilvl w:val="0"/>
          <w:numId w:val="1"/>
        </w:numPr>
        <w:tabs>
          <w:tab w:val="left" w:pos="1559"/>
        </w:tabs>
        <w:ind w:left="1559"/>
        <w:rPr>
          <w:sz w:val="24"/>
        </w:rPr>
      </w:pPr>
      <w:r>
        <w:rPr>
          <w:sz w:val="24"/>
        </w:rPr>
        <w:t>The</w:t>
      </w:r>
      <w:r>
        <w:rPr>
          <w:spacing w:val="-4"/>
          <w:sz w:val="24"/>
        </w:rPr>
        <w:t xml:space="preserve"> </w:t>
      </w:r>
      <w:r>
        <w:rPr>
          <w:sz w:val="24"/>
        </w:rPr>
        <w:t>violation</w:t>
      </w:r>
      <w:r>
        <w:rPr>
          <w:spacing w:val="-2"/>
          <w:sz w:val="24"/>
        </w:rPr>
        <w:t xml:space="preserve"> </w:t>
      </w:r>
      <w:r>
        <w:rPr>
          <w:sz w:val="24"/>
        </w:rPr>
        <w:t>of</w:t>
      </w:r>
      <w:r>
        <w:rPr>
          <w:spacing w:val="-1"/>
          <w:sz w:val="24"/>
        </w:rPr>
        <w:t xml:space="preserve"> </w:t>
      </w:r>
      <w:r>
        <w:rPr>
          <w:sz w:val="24"/>
        </w:rPr>
        <w:t>any</w:t>
      </w:r>
      <w:r>
        <w:rPr>
          <w:spacing w:val="-2"/>
          <w:sz w:val="24"/>
        </w:rPr>
        <w:t xml:space="preserve"> </w:t>
      </w:r>
      <w:r>
        <w:rPr>
          <w:sz w:val="24"/>
        </w:rPr>
        <w:t>material</w:t>
      </w:r>
      <w:r>
        <w:rPr>
          <w:spacing w:val="-2"/>
          <w:sz w:val="24"/>
        </w:rPr>
        <w:t xml:space="preserve"> </w:t>
      </w:r>
      <w:r>
        <w:rPr>
          <w:sz w:val="24"/>
        </w:rPr>
        <w:t>provision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right-of-way</w:t>
      </w:r>
      <w:r>
        <w:rPr>
          <w:spacing w:val="-1"/>
          <w:sz w:val="24"/>
        </w:rPr>
        <w:t xml:space="preserve"> </w:t>
      </w:r>
      <w:r w:rsidR="00C63BF2">
        <w:rPr>
          <w:spacing w:val="-2"/>
          <w:sz w:val="24"/>
        </w:rPr>
        <w:t>permit.</w:t>
      </w:r>
    </w:p>
    <w:p w14:paraId="7FD6775B" w14:textId="77777777" w:rsidR="009C616E" w:rsidRDefault="009C616E">
      <w:pPr>
        <w:rPr>
          <w:sz w:val="24"/>
        </w:rPr>
        <w:sectPr w:rsidR="009C616E" w:rsidSect="00264C17">
          <w:pgSz w:w="12240" w:h="15840"/>
          <w:pgMar w:top="1380" w:right="1340" w:bottom="1000" w:left="1320" w:header="0" w:footer="807" w:gutter="0"/>
          <w:cols w:space="720"/>
        </w:sectPr>
      </w:pPr>
    </w:p>
    <w:p w14:paraId="7FD6775C" w14:textId="7219F19C" w:rsidR="009C616E" w:rsidRDefault="00000000">
      <w:pPr>
        <w:pStyle w:val="ListParagraph"/>
        <w:numPr>
          <w:ilvl w:val="0"/>
          <w:numId w:val="1"/>
        </w:numPr>
        <w:tabs>
          <w:tab w:val="left" w:pos="1557"/>
          <w:tab w:val="left" w:pos="1559"/>
        </w:tabs>
        <w:spacing w:before="60"/>
        <w:ind w:left="1559" w:right="172"/>
        <w:jc w:val="both"/>
        <w:rPr>
          <w:sz w:val="24"/>
        </w:rPr>
      </w:pPr>
      <w:r>
        <w:rPr>
          <w:sz w:val="24"/>
        </w:rPr>
        <w:lastRenderedPageBreak/>
        <w:t>An</w:t>
      </w:r>
      <w:r>
        <w:rPr>
          <w:spacing w:val="-3"/>
          <w:sz w:val="24"/>
        </w:rPr>
        <w:t xml:space="preserve"> </w:t>
      </w:r>
      <w:r>
        <w:rPr>
          <w:sz w:val="24"/>
        </w:rPr>
        <w:t>evasion</w:t>
      </w:r>
      <w:r>
        <w:rPr>
          <w:spacing w:val="-5"/>
          <w:sz w:val="24"/>
        </w:rPr>
        <w:t xml:space="preserve"> </w:t>
      </w:r>
      <w:r>
        <w:rPr>
          <w:sz w:val="24"/>
        </w:rPr>
        <w:t>or</w:t>
      </w:r>
      <w:r>
        <w:rPr>
          <w:spacing w:val="-3"/>
          <w:sz w:val="24"/>
        </w:rPr>
        <w:t xml:space="preserve"> </w:t>
      </w:r>
      <w:r>
        <w:rPr>
          <w:sz w:val="24"/>
        </w:rPr>
        <w:t>attempt</w:t>
      </w:r>
      <w:r>
        <w:rPr>
          <w:spacing w:val="-3"/>
          <w:sz w:val="24"/>
        </w:rPr>
        <w:t xml:space="preserve"> </w:t>
      </w:r>
      <w:r>
        <w:rPr>
          <w:sz w:val="24"/>
        </w:rPr>
        <w:t>to</w:t>
      </w:r>
      <w:r>
        <w:rPr>
          <w:spacing w:val="-5"/>
          <w:sz w:val="24"/>
        </w:rPr>
        <w:t xml:space="preserve"> </w:t>
      </w:r>
      <w:r>
        <w:rPr>
          <w:sz w:val="24"/>
        </w:rPr>
        <w:t>evade</w:t>
      </w:r>
      <w:r>
        <w:rPr>
          <w:spacing w:val="-3"/>
          <w:sz w:val="24"/>
        </w:rPr>
        <w:t xml:space="preserve"> </w:t>
      </w:r>
      <w:r>
        <w:rPr>
          <w:sz w:val="24"/>
        </w:rPr>
        <w:t>any</w:t>
      </w:r>
      <w:r>
        <w:rPr>
          <w:spacing w:val="-5"/>
          <w:sz w:val="24"/>
        </w:rPr>
        <w:t xml:space="preserve"> </w:t>
      </w:r>
      <w:r>
        <w:rPr>
          <w:sz w:val="24"/>
        </w:rPr>
        <w:t>material</w:t>
      </w:r>
      <w:r>
        <w:rPr>
          <w:spacing w:val="-3"/>
          <w:sz w:val="24"/>
        </w:rPr>
        <w:t xml:space="preserve"> </w:t>
      </w:r>
      <w:r>
        <w:rPr>
          <w:sz w:val="24"/>
        </w:rPr>
        <w:t>provision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right-of-way</w:t>
      </w:r>
      <w:r>
        <w:rPr>
          <w:spacing w:val="-3"/>
          <w:sz w:val="24"/>
        </w:rPr>
        <w:t xml:space="preserve"> </w:t>
      </w:r>
      <w:r>
        <w:rPr>
          <w:sz w:val="24"/>
        </w:rPr>
        <w:t xml:space="preserve">permit, or the perpetration or attempt to perpetrate any fraud or deceit upon the township or its </w:t>
      </w:r>
      <w:r w:rsidR="00C63BF2">
        <w:rPr>
          <w:sz w:val="24"/>
        </w:rPr>
        <w:t>citizens.</w:t>
      </w:r>
    </w:p>
    <w:p w14:paraId="7FD6775D" w14:textId="77777777" w:rsidR="009C616E" w:rsidRDefault="009C616E">
      <w:pPr>
        <w:pStyle w:val="BodyText"/>
      </w:pPr>
    </w:p>
    <w:p w14:paraId="7FD6775E" w14:textId="65BD6C7D" w:rsidR="009C616E" w:rsidRDefault="00000000">
      <w:pPr>
        <w:pStyle w:val="ListParagraph"/>
        <w:numPr>
          <w:ilvl w:val="0"/>
          <w:numId w:val="1"/>
        </w:numPr>
        <w:tabs>
          <w:tab w:val="left" w:pos="1559"/>
        </w:tabs>
        <w:ind w:left="1559" w:right="808"/>
        <w:rPr>
          <w:sz w:val="24"/>
        </w:rPr>
      </w:pPr>
      <w:r>
        <w:rPr>
          <w:sz w:val="24"/>
        </w:rPr>
        <w:t>Any</w:t>
      </w:r>
      <w:r>
        <w:rPr>
          <w:spacing w:val="-4"/>
          <w:sz w:val="24"/>
        </w:rPr>
        <w:t xml:space="preserve"> </w:t>
      </w:r>
      <w:r>
        <w:rPr>
          <w:sz w:val="24"/>
        </w:rPr>
        <w:t>material</w:t>
      </w:r>
      <w:r>
        <w:rPr>
          <w:spacing w:val="-4"/>
          <w:sz w:val="24"/>
        </w:rPr>
        <w:t xml:space="preserve"> </w:t>
      </w:r>
      <w:r>
        <w:rPr>
          <w:sz w:val="24"/>
        </w:rPr>
        <w:t>misrepresentation</w:t>
      </w:r>
      <w:r>
        <w:rPr>
          <w:spacing w:val="-4"/>
          <w:sz w:val="24"/>
        </w:rPr>
        <w:t xml:space="preserve"> </w:t>
      </w:r>
      <w:r>
        <w:rPr>
          <w:sz w:val="24"/>
        </w:rPr>
        <w:t>of</w:t>
      </w:r>
      <w:r>
        <w:rPr>
          <w:spacing w:val="-4"/>
          <w:sz w:val="24"/>
        </w:rPr>
        <w:t xml:space="preserve"> </w:t>
      </w:r>
      <w:r>
        <w:rPr>
          <w:sz w:val="24"/>
        </w:rPr>
        <w:t>fact</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application</w:t>
      </w:r>
      <w:r>
        <w:rPr>
          <w:spacing w:val="-6"/>
          <w:sz w:val="24"/>
        </w:rPr>
        <w:t xml:space="preserve"> </w:t>
      </w:r>
      <w:r>
        <w:rPr>
          <w:sz w:val="24"/>
        </w:rPr>
        <w:t>for</w:t>
      </w:r>
      <w:r>
        <w:rPr>
          <w:spacing w:val="-4"/>
          <w:sz w:val="24"/>
        </w:rPr>
        <w:t xml:space="preserve"> </w:t>
      </w:r>
      <w:r>
        <w:rPr>
          <w:sz w:val="24"/>
        </w:rPr>
        <w:t>a</w:t>
      </w:r>
      <w:r>
        <w:rPr>
          <w:spacing w:val="-5"/>
          <w:sz w:val="24"/>
        </w:rPr>
        <w:t xml:space="preserve"> </w:t>
      </w:r>
      <w:r>
        <w:rPr>
          <w:sz w:val="24"/>
        </w:rPr>
        <w:t xml:space="preserve">right-of-way </w:t>
      </w:r>
      <w:r w:rsidR="00C63BF2">
        <w:rPr>
          <w:spacing w:val="-2"/>
          <w:sz w:val="24"/>
        </w:rPr>
        <w:t>permit.</w:t>
      </w:r>
    </w:p>
    <w:p w14:paraId="7FD6775F" w14:textId="77777777" w:rsidR="009C616E" w:rsidRDefault="009C616E">
      <w:pPr>
        <w:pStyle w:val="BodyText"/>
      </w:pPr>
    </w:p>
    <w:p w14:paraId="7FD67760" w14:textId="77777777" w:rsidR="009C616E" w:rsidRDefault="00000000">
      <w:pPr>
        <w:pStyle w:val="ListParagraph"/>
        <w:numPr>
          <w:ilvl w:val="0"/>
          <w:numId w:val="1"/>
        </w:numPr>
        <w:tabs>
          <w:tab w:val="left" w:pos="1559"/>
        </w:tabs>
        <w:ind w:left="1559" w:right="226"/>
        <w:rPr>
          <w:sz w:val="24"/>
        </w:rPr>
      </w:pPr>
      <w:r>
        <w:rPr>
          <w:sz w:val="24"/>
        </w:rPr>
        <w:t>The</w:t>
      </w:r>
      <w:r>
        <w:rPr>
          <w:spacing w:val="-3"/>
          <w:sz w:val="24"/>
        </w:rPr>
        <w:t xml:space="preserve"> </w:t>
      </w:r>
      <w:r>
        <w:rPr>
          <w:sz w:val="24"/>
        </w:rPr>
        <w:t>failure</w:t>
      </w:r>
      <w:r>
        <w:rPr>
          <w:spacing w:val="-4"/>
          <w:sz w:val="24"/>
        </w:rPr>
        <w:t xml:space="preserve"> </w:t>
      </w:r>
      <w:r>
        <w:rPr>
          <w:sz w:val="24"/>
        </w:rPr>
        <w:t>to</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work</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timely</w:t>
      </w:r>
      <w:r>
        <w:rPr>
          <w:spacing w:val="-3"/>
          <w:sz w:val="24"/>
        </w:rPr>
        <w:t xml:space="preserve"> </w:t>
      </w:r>
      <w:r>
        <w:rPr>
          <w:sz w:val="24"/>
        </w:rPr>
        <w:t>manner,</w:t>
      </w:r>
      <w:r>
        <w:rPr>
          <w:spacing w:val="-4"/>
          <w:sz w:val="24"/>
        </w:rPr>
        <w:t xml:space="preserve"> </w:t>
      </w:r>
      <w:r>
        <w:rPr>
          <w:sz w:val="24"/>
        </w:rPr>
        <w:t>unless</w:t>
      </w:r>
      <w:r>
        <w:rPr>
          <w:spacing w:val="-3"/>
          <w:sz w:val="24"/>
        </w:rPr>
        <w:t xml:space="preserve"> </w:t>
      </w:r>
      <w:r>
        <w:rPr>
          <w:sz w:val="24"/>
        </w:rPr>
        <w:t>a</w:t>
      </w:r>
      <w:r>
        <w:rPr>
          <w:spacing w:val="-4"/>
          <w:sz w:val="24"/>
        </w:rPr>
        <w:t xml:space="preserve"> </w:t>
      </w:r>
      <w:r>
        <w:rPr>
          <w:sz w:val="24"/>
        </w:rPr>
        <w:t>permit</w:t>
      </w:r>
      <w:r>
        <w:rPr>
          <w:spacing w:val="-3"/>
          <w:sz w:val="24"/>
        </w:rPr>
        <w:t xml:space="preserve"> </w:t>
      </w:r>
      <w:r>
        <w:rPr>
          <w:sz w:val="24"/>
        </w:rPr>
        <w:t>extension</w:t>
      </w:r>
      <w:r>
        <w:rPr>
          <w:spacing w:val="-3"/>
          <w:sz w:val="24"/>
        </w:rPr>
        <w:t xml:space="preserve"> </w:t>
      </w:r>
      <w:r>
        <w:rPr>
          <w:sz w:val="24"/>
        </w:rPr>
        <w:t>is obtained or unless the failure to complete work is due to reasons beyond the permittee’s control; or</w:t>
      </w:r>
    </w:p>
    <w:p w14:paraId="7FD67761" w14:textId="77777777" w:rsidR="009C616E" w:rsidRDefault="009C616E">
      <w:pPr>
        <w:pStyle w:val="BodyText"/>
      </w:pPr>
    </w:p>
    <w:p w14:paraId="7FD67762" w14:textId="76201F07" w:rsidR="009C616E" w:rsidRDefault="00000000">
      <w:pPr>
        <w:pStyle w:val="ListParagraph"/>
        <w:numPr>
          <w:ilvl w:val="0"/>
          <w:numId w:val="1"/>
        </w:numPr>
        <w:tabs>
          <w:tab w:val="left" w:pos="1559"/>
        </w:tabs>
        <w:ind w:left="1559" w:right="873"/>
        <w:rPr>
          <w:sz w:val="24"/>
        </w:rPr>
      </w:pPr>
      <w:r>
        <w:rPr>
          <w:sz w:val="24"/>
        </w:rPr>
        <w:t>The</w:t>
      </w:r>
      <w:r>
        <w:rPr>
          <w:spacing w:val="-3"/>
          <w:sz w:val="24"/>
        </w:rPr>
        <w:t xml:space="preserve"> </w:t>
      </w:r>
      <w:r>
        <w:rPr>
          <w:sz w:val="24"/>
        </w:rPr>
        <w:t>failure</w:t>
      </w:r>
      <w:r>
        <w:rPr>
          <w:spacing w:val="-4"/>
          <w:sz w:val="24"/>
        </w:rPr>
        <w:t xml:space="preserve"> </w:t>
      </w:r>
      <w:r>
        <w:rPr>
          <w:sz w:val="24"/>
        </w:rPr>
        <w:t>to</w:t>
      </w:r>
      <w:r>
        <w:rPr>
          <w:spacing w:val="-3"/>
          <w:sz w:val="24"/>
        </w:rPr>
        <w:t xml:space="preserve"> </w:t>
      </w:r>
      <w:r>
        <w:rPr>
          <w:sz w:val="24"/>
        </w:rPr>
        <w:t>correct,</w:t>
      </w:r>
      <w:r>
        <w:rPr>
          <w:spacing w:val="-3"/>
          <w:sz w:val="24"/>
        </w:rPr>
        <w:t xml:space="preserve"> </w:t>
      </w:r>
      <w:r>
        <w:rPr>
          <w:sz w:val="24"/>
        </w:rPr>
        <w:t>in</w:t>
      </w:r>
      <w:r>
        <w:rPr>
          <w:spacing w:val="-5"/>
          <w:sz w:val="24"/>
        </w:rPr>
        <w:t xml:space="preserve"> </w:t>
      </w:r>
      <w:r>
        <w:rPr>
          <w:sz w:val="24"/>
        </w:rPr>
        <w:t>a</w:t>
      </w:r>
      <w:r>
        <w:rPr>
          <w:spacing w:val="-3"/>
          <w:sz w:val="24"/>
        </w:rPr>
        <w:t xml:space="preserve"> </w:t>
      </w:r>
      <w:r>
        <w:rPr>
          <w:sz w:val="24"/>
        </w:rPr>
        <w:t>timely</w:t>
      </w:r>
      <w:r>
        <w:rPr>
          <w:spacing w:val="-5"/>
          <w:sz w:val="24"/>
        </w:rPr>
        <w:t xml:space="preserve"> </w:t>
      </w:r>
      <w:r>
        <w:rPr>
          <w:sz w:val="24"/>
        </w:rPr>
        <w:t>manner,</w:t>
      </w:r>
      <w:r>
        <w:rPr>
          <w:spacing w:val="-3"/>
          <w:sz w:val="24"/>
        </w:rPr>
        <w:t xml:space="preserve"> </w:t>
      </w:r>
      <w:r>
        <w:rPr>
          <w:sz w:val="24"/>
        </w:rPr>
        <w:t>work</w:t>
      </w:r>
      <w:r>
        <w:rPr>
          <w:spacing w:val="-3"/>
          <w:sz w:val="24"/>
        </w:rPr>
        <w:t xml:space="preserve"> </w:t>
      </w:r>
      <w:r>
        <w:rPr>
          <w:sz w:val="24"/>
        </w:rPr>
        <w:t>that</w:t>
      </w:r>
      <w:r>
        <w:rPr>
          <w:spacing w:val="-3"/>
          <w:sz w:val="24"/>
        </w:rPr>
        <w:t xml:space="preserve"> </w:t>
      </w:r>
      <w:r>
        <w:rPr>
          <w:sz w:val="24"/>
        </w:rPr>
        <w:t>does</w:t>
      </w:r>
      <w:r>
        <w:rPr>
          <w:spacing w:val="-3"/>
          <w:sz w:val="24"/>
        </w:rPr>
        <w:t xml:space="preserve"> </w:t>
      </w:r>
      <w:r>
        <w:rPr>
          <w:sz w:val="24"/>
        </w:rPr>
        <w:t>not</w:t>
      </w:r>
      <w:r>
        <w:rPr>
          <w:spacing w:val="-4"/>
          <w:sz w:val="24"/>
        </w:rPr>
        <w:t xml:space="preserve"> </w:t>
      </w:r>
      <w:r>
        <w:rPr>
          <w:sz w:val="24"/>
        </w:rPr>
        <w:t>conform</w:t>
      </w:r>
      <w:r>
        <w:rPr>
          <w:spacing w:val="-4"/>
          <w:sz w:val="24"/>
        </w:rPr>
        <w:t xml:space="preserve"> </w:t>
      </w:r>
      <w:r>
        <w:rPr>
          <w:sz w:val="24"/>
        </w:rPr>
        <w:t>to</w:t>
      </w:r>
      <w:r>
        <w:rPr>
          <w:spacing w:val="-3"/>
          <w:sz w:val="24"/>
        </w:rPr>
        <w:t xml:space="preserve"> </w:t>
      </w:r>
      <w:r>
        <w:rPr>
          <w:sz w:val="24"/>
        </w:rPr>
        <w:t xml:space="preserve">a condition indicated </w:t>
      </w:r>
      <w:r w:rsidR="00C63BF2">
        <w:rPr>
          <w:sz w:val="24"/>
        </w:rPr>
        <w:t>in</w:t>
      </w:r>
      <w:r>
        <w:rPr>
          <w:sz w:val="24"/>
        </w:rPr>
        <w:t xml:space="preserve"> an order issued pursuant to Sec. 1.19.</w:t>
      </w:r>
    </w:p>
    <w:p w14:paraId="7FD67763" w14:textId="77777777" w:rsidR="009C616E" w:rsidRDefault="009C616E">
      <w:pPr>
        <w:pStyle w:val="BodyText"/>
      </w:pPr>
    </w:p>
    <w:p w14:paraId="7FD67764" w14:textId="0B118C01" w:rsidR="009C616E" w:rsidRDefault="00000000">
      <w:pPr>
        <w:pStyle w:val="BodyText"/>
        <w:ind w:left="119" w:right="148"/>
      </w:pPr>
      <w:r>
        <w:rPr>
          <w:b/>
        </w:rPr>
        <w:t>Subd.</w:t>
      </w:r>
      <w:r>
        <w:rPr>
          <w:b/>
          <w:spacing w:val="-3"/>
        </w:rPr>
        <w:t xml:space="preserve"> </w:t>
      </w:r>
      <w:r>
        <w:rPr>
          <w:b/>
        </w:rPr>
        <w:t>2.</w:t>
      </w:r>
      <w:r>
        <w:rPr>
          <w:b/>
          <w:spacing w:val="-3"/>
        </w:rPr>
        <w:t xml:space="preserve"> </w:t>
      </w:r>
      <w:r>
        <w:rPr>
          <w:b/>
          <w:i/>
        </w:rPr>
        <w:t>Written</w:t>
      </w:r>
      <w:r>
        <w:rPr>
          <w:b/>
          <w:i/>
          <w:spacing w:val="-4"/>
        </w:rPr>
        <w:t xml:space="preserve"> </w:t>
      </w:r>
      <w:r>
        <w:rPr>
          <w:b/>
          <w:i/>
        </w:rPr>
        <w:t>Notice</w:t>
      </w:r>
      <w:r>
        <w:rPr>
          <w:b/>
          <w:i/>
          <w:spacing w:val="-4"/>
        </w:rPr>
        <w:t xml:space="preserve"> </w:t>
      </w:r>
      <w:r>
        <w:rPr>
          <w:b/>
          <w:i/>
        </w:rPr>
        <w:t>of</w:t>
      </w:r>
      <w:r>
        <w:rPr>
          <w:b/>
          <w:i/>
          <w:spacing w:val="-3"/>
        </w:rPr>
        <w:t xml:space="preserve"> </w:t>
      </w:r>
      <w:r>
        <w:rPr>
          <w:b/>
          <w:i/>
        </w:rPr>
        <w:t>Breach.</w:t>
      </w:r>
      <w:r>
        <w:rPr>
          <w:b/>
          <w:i/>
          <w:spacing w:val="-3"/>
        </w:rPr>
        <w:t xml:space="preserve"> </w:t>
      </w:r>
      <w:r>
        <w:t>If</w:t>
      </w:r>
      <w:r>
        <w:rPr>
          <w:spacing w:val="-3"/>
        </w:rPr>
        <w:t xml:space="preserve"> </w:t>
      </w:r>
      <w:r>
        <w:t>the</w:t>
      </w:r>
      <w:r>
        <w:rPr>
          <w:spacing w:val="-4"/>
        </w:rPr>
        <w:t xml:space="preserve"> </w:t>
      </w:r>
      <w:r>
        <w:t>township</w:t>
      </w:r>
      <w:r>
        <w:rPr>
          <w:spacing w:val="-3"/>
        </w:rPr>
        <w:t xml:space="preserve"> </w:t>
      </w:r>
      <w:r>
        <w:t>determines</w:t>
      </w:r>
      <w:r>
        <w:rPr>
          <w:spacing w:val="-3"/>
        </w:rPr>
        <w:t xml:space="preserve"> </w:t>
      </w:r>
      <w:r>
        <w:t>that</w:t>
      </w:r>
      <w:r>
        <w:rPr>
          <w:spacing w:val="-4"/>
        </w:rPr>
        <w:t xml:space="preserve"> </w:t>
      </w:r>
      <w:r>
        <w:t>the</w:t>
      </w:r>
      <w:r>
        <w:rPr>
          <w:spacing w:val="-3"/>
        </w:rPr>
        <w:t xml:space="preserve"> </w:t>
      </w:r>
      <w:r>
        <w:t>permittee</w:t>
      </w:r>
      <w:r>
        <w:rPr>
          <w:spacing w:val="-3"/>
        </w:rPr>
        <w:t xml:space="preserve"> </w:t>
      </w:r>
      <w:r>
        <w:t>has</w:t>
      </w:r>
      <w:r>
        <w:rPr>
          <w:spacing w:val="-3"/>
        </w:rPr>
        <w:t xml:space="preserve"> </w:t>
      </w:r>
      <w:r>
        <w:t>committed a substantial breach of a term or condition of any statute, ordinance, rule, regulation or any condition</w:t>
      </w:r>
      <w:r>
        <w:rPr>
          <w:spacing w:val="-2"/>
        </w:rPr>
        <w:t xml:space="preserve"> </w:t>
      </w:r>
      <w:r>
        <w:t>of</w:t>
      </w:r>
      <w:r>
        <w:rPr>
          <w:spacing w:val="-3"/>
        </w:rPr>
        <w:t xml:space="preserve"> </w:t>
      </w:r>
      <w:r>
        <w:t>the</w:t>
      </w:r>
      <w:r>
        <w:rPr>
          <w:spacing w:val="-2"/>
        </w:rPr>
        <w:t xml:space="preserve"> </w:t>
      </w:r>
      <w:r>
        <w:t>permit,</w:t>
      </w:r>
      <w:r>
        <w:rPr>
          <w:spacing w:val="-2"/>
        </w:rPr>
        <w:t xml:space="preserve"> </w:t>
      </w:r>
      <w:r>
        <w:t>the</w:t>
      </w:r>
      <w:r>
        <w:rPr>
          <w:spacing w:val="-2"/>
        </w:rPr>
        <w:t xml:space="preserve"> </w:t>
      </w:r>
      <w:r>
        <w:t>township</w:t>
      </w:r>
      <w:r>
        <w:rPr>
          <w:spacing w:val="-4"/>
        </w:rPr>
        <w:t xml:space="preserve"> </w:t>
      </w:r>
      <w:r>
        <w:t>shall</w:t>
      </w:r>
      <w:r>
        <w:rPr>
          <w:spacing w:val="-3"/>
        </w:rPr>
        <w:t xml:space="preserve"> </w:t>
      </w:r>
      <w:r>
        <w:t>make</w:t>
      </w:r>
      <w:r>
        <w:rPr>
          <w:spacing w:val="-2"/>
        </w:rPr>
        <w:t xml:space="preserve"> </w:t>
      </w:r>
      <w:r>
        <w:t>a</w:t>
      </w:r>
      <w:r>
        <w:rPr>
          <w:spacing w:val="-3"/>
        </w:rPr>
        <w:t xml:space="preserve"> </w:t>
      </w:r>
      <w:r>
        <w:t>written</w:t>
      </w:r>
      <w:r>
        <w:rPr>
          <w:spacing w:val="-2"/>
        </w:rPr>
        <w:t xml:space="preserve"> </w:t>
      </w:r>
      <w:r>
        <w:t>demand</w:t>
      </w:r>
      <w:r>
        <w:rPr>
          <w:spacing w:val="-2"/>
        </w:rPr>
        <w:t xml:space="preserve"> </w:t>
      </w:r>
      <w:r>
        <w:t>upon</w:t>
      </w:r>
      <w:r>
        <w:rPr>
          <w:spacing w:val="-2"/>
        </w:rPr>
        <w:t xml:space="preserve"> </w:t>
      </w:r>
      <w:r>
        <w:t>the</w:t>
      </w:r>
      <w:r>
        <w:rPr>
          <w:spacing w:val="-2"/>
        </w:rPr>
        <w:t xml:space="preserve"> </w:t>
      </w:r>
      <w:r>
        <w:t>permittee</w:t>
      </w:r>
      <w:r>
        <w:rPr>
          <w:spacing w:val="-3"/>
        </w:rPr>
        <w:t xml:space="preserve"> </w:t>
      </w:r>
      <w:r>
        <w:t>to</w:t>
      </w:r>
      <w:r>
        <w:rPr>
          <w:spacing w:val="-2"/>
        </w:rPr>
        <w:t xml:space="preserve"> </w:t>
      </w:r>
      <w:r>
        <w:t xml:space="preserve">remedy such violation. The demand shall state that continued violations may be </w:t>
      </w:r>
      <w:r w:rsidR="00C63BF2">
        <w:t>the cause</w:t>
      </w:r>
      <w:r>
        <w:t xml:space="preserve"> for revocation of the permit. A substantial breach, as stated above, will allow the township, at its discretion, to place additional or revised conditions on the permit to mitigate and remedy the breach.</w:t>
      </w:r>
    </w:p>
    <w:p w14:paraId="7FD67765" w14:textId="77777777" w:rsidR="009C616E" w:rsidRDefault="009C616E">
      <w:pPr>
        <w:pStyle w:val="BodyText"/>
      </w:pPr>
    </w:p>
    <w:p w14:paraId="7FD67766" w14:textId="00EF55CA" w:rsidR="009C616E" w:rsidRDefault="00000000">
      <w:pPr>
        <w:pStyle w:val="BodyText"/>
        <w:spacing w:before="1"/>
        <w:ind w:left="119" w:right="232"/>
      </w:pPr>
      <w:r>
        <w:rPr>
          <w:b/>
        </w:rPr>
        <w:t>Subd.</w:t>
      </w:r>
      <w:r>
        <w:rPr>
          <w:b/>
          <w:spacing w:val="-3"/>
        </w:rPr>
        <w:t xml:space="preserve"> </w:t>
      </w:r>
      <w:r>
        <w:rPr>
          <w:b/>
        </w:rPr>
        <w:t>3.</w:t>
      </w:r>
      <w:r>
        <w:rPr>
          <w:b/>
          <w:spacing w:val="-3"/>
        </w:rPr>
        <w:t xml:space="preserve"> </w:t>
      </w:r>
      <w:r>
        <w:rPr>
          <w:b/>
          <w:i/>
        </w:rPr>
        <w:t>Response</w:t>
      </w:r>
      <w:r>
        <w:rPr>
          <w:b/>
          <w:i/>
          <w:spacing w:val="-3"/>
        </w:rPr>
        <w:t xml:space="preserve"> </w:t>
      </w:r>
      <w:r>
        <w:rPr>
          <w:b/>
          <w:i/>
        </w:rPr>
        <w:t>to</w:t>
      </w:r>
      <w:r>
        <w:rPr>
          <w:b/>
          <w:i/>
          <w:spacing w:val="-3"/>
        </w:rPr>
        <w:t xml:space="preserve"> </w:t>
      </w:r>
      <w:r>
        <w:rPr>
          <w:b/>
          <w:i/>
        </w:rPr>
        <w:t>Notice</w:t>
      </w:r>
      <w:r>
        <w:rPr>
          <w:b/>
          <w:i/>
          <w:spacing w:val="-3"/>
        </w:rPr>
        <w:t xml:space="preserve"> </w:t>
      </w:r>
      <w:r>
        <w:rPr>
          <w:b/>
          <w:i/>
        </w:rPr>
        <w:t>of</w:t>
      </w:r>
      <w:r>
        <w:rPr>
          <w:b/>
          <w:i/>
          <w:spacing w:val="-3"/>
        </w:rPr>
        <w:t xml:space="preserve"> </w:t>
      </w:r>
      <w:r>
        <w:rPr>
          <w:b/>
          <w:i/>
        </w:rPr>
        <w:t>Breach.</w:t>
      </w:r>
      <w:r>
        <w:rPr>
          <w:b/>
          <w:i/>
          <w:spacing w:val="-3"/>
        </w:rPr>
        <w:t xml:space="preserve"> </w:t>
      </w:r>
      <w:r>
        <w:t>Within</w:t>
      </w:r>
      <w:r>
        <w:rPr>
          <w:spacing w:val="-5"/>
        </w:rPr>
        <w:t xml:space="preserve"> </w:t>
      </w:r>
      <w:r>
        <w:t>twenty-four</w:t>
      </w:r>
      <w:r>
        <w:rPr>
          <w:spacing w:val="-4"/>
        </w:rPr>
        <w:t xml:space="preserve"> </w:t>
      </w:r>
      <w:r>
        <w:t>(24)</w:t>
      </w:r>
      <w:r>
        <w:rPr>
          <w:spacing w:val="-3"/>
        </w:rPr>
        <w:t xml:space="preserve"> </w:t>
      </w:r>
      <w:r>
        <w:t>hours</w:t>
      </w:r>
      <w:r>
        <w:rPr>
          <w:spacing w:val="-3"/>
        </w:rPr>
        <w:t xml:space="preserve"> </w:t>
      </w:r>
      <w:r>
        <w:t>of</w:t>
      </w:r>
      <w:r>
        <w:rPr>
          <w:spacing w:val="-3"/>
        </w:rPr>
        <w:t xml:space="preserve"> </w:t>
      </w:r>
      <w:r>
        <w:t>receiving</w:t>
      </w:r>
      <w:r>
        <w:rPr>
          <w:spacing w:val="-3"/>
        </w:rPr>
        <w:t xml:space="preserve"> </w:t>
      </w:r>
      <w:r>
        <w:t xml:space="preserve">notification of the breach, </w:t>
      </w:r>
      <w:r w:rsidR="00C63BF2">
        <w:t>the permittee</w:t>
      </w:r>
      <w:r>
        <w:t xml:space="preserve"> shall provide the township with a plan, acceptable to the township, that will cure the breach.</w:t>
      </w:r>
      <w:r>
        <w:rPr>
          <w:spacing w:val="40"/>
        </w:rPr>
        <w:t xml:space="preserve"> </w:t>
      </w:r>
      <w:r>
        <w:t>Permittee's failure to so contact the township, or permittee's failure to timely submit an acceptable plan, or permittee’s failure to reasonably implement the approved plan, shall be cause for immediate revocation of the permit.</w:t>
      </w:r>
    </w:p>
    <w:p w14:paraId="7FD67767" w14:textId="77777777" w:rsidR="009C616E" w:rsidRDefault="00000000">
      <w:pPr>
        <w:pStyle w:val="BodyText"/>
        <w:spacing w:before="274"/>
        <w:ind w:left="119"/>
      </w:pPr>
      <w:r>
        <w:rPr>
          <w:b/>
        </w:rPr>
        <w:t xml:space="preserve">Subd. 4. </w:t>
      </w:r>
      <w:r>
        <w:rPr>
          <w:b/>
          <w:i/>
        </w:rPr>
        <w:t xml:space="preserve">Reimbursement of township costs. </w:t>
      </w:r>
      <w:r>
        <w:t>If a permit is revoked, the permittee shall also reimburse</w:t>
      </w:r>
      <w:r>
        <w:rPr>
          <w:spacing w:val="-4"/>
        </w:rPr>
        <w:t xml:space="preserve"> </w:t>
      </w:r>
      <w:r>
        <w:t>the</w:t>
      </w:r>
      <w:r>
        <w:rPr>
          <w:spacing w:val="-3"/>
        </w:rPr>
        <w:t xml:space="preserve"> </w:t>
      </w:r>
      <w:r>
        <w:t>township</w:t>
      </w:r>
      <w:r>
        <w:rPr>
          <w:spacing w:val="-3"/>
        </w:rPr>
        <w:t xml:space="preserve"> </w:t>
      </w:r>
      <w:r>
        <w:t>for</w:t>
      </w:r>
      <w:r>
        <w:rPr>
          <w:spacing w:val="-3"/>
        </w:rPr>
        <w:t xml:space="preserve"> </w:t>
      </w:r>
      <w:r>
        <w:t>the</w:t>
      </w:r>
      <w:r>
        <w:rPr>
          <w:spacing w:val="-4"/>
        </w:rPr>
        <w:t xml:space="preserve"> </w:t>
      </w:r>
      <w:r>
        <w:t>township's</w:t>
      </w:r>
      <w:r>
        <w:rPr>
          <w:spacing w:val="-3"/>
        </w:rPr>
        <w:t xml:space="preserve"> </w:t>
      </w:r>
      <w:r>
        <w:t>reasonable</w:t>
      </w:r>
      <w:r>
        <w:rPr>
          <w:spacing w:val="-3"/>
        </w:rPr>
        <w:t xml:space="preserve"> </w:t>
      </w:r>
      <w:r>
        <w:t>costs,</w:t>
      </w:r>
      <w:r>
        <w:rPr>
          <w:spacing w:val="-3"/>
        </w:rPr>
        <w:t xml:space="preserve"> </w:t>
      </w:r>
      <w:r>
        <w:t>including</w:t>
      </w:r>
      <w:r>
        <w:rPr>
          <w:spacing w:val="-5"/>
        </w:rPr>
        <w:t xml:space="preserve"> </w:t>
      </w:r>
      <w:r>
        <w:t>restoration</w:t>
      </w:r>
      <w:r>
        <w:rPr>
          <w:spacing w:val="-3"/>
        </w:rPr>
        <w:t xml:space="preserve"> </w:t>
      </w:r>
      <w:r>
        <w:t>costs</w:t>
      </w:r>
      <w:r>
        <w:rPr>
          <w:spacing w:val="-3"/>
        </w:rPr>
        <w:t xml:space="preserve"> </w:t>
      </w:r>
      <w:r>
        <w:t>and</w:t>
      </w:r>
      <w:r>
        <w:rPr>
          <w:spacing w:val="-3"/>
        </w:rPr>
        <w:t xml:space="preserve"> </w:t>
      </w:r>
      <w:r>
        <w:t>the costs of collection and reasonable attorneys' fees incurred in connection with such revocation.</w:t>
      </w:r>
    </w:p>
    <w:p w14:paraId="7FD67768" w14:textId="77777777" w:rsidR="009C616E" w:rsidRDefault="009C616E">
      <w:pPr>
        <w:pStyle w:val="BodyText"/>
      </w:pPr>
    </w:p>
    <w:p w14:paraId="7FD67769" w14:textId="77777777" w:rsidR="009C616E" w:rsidRDefault="00000000">
      <w:pPr>
        <w:pStyle w:val="Heading1"/>
        <w:spacing w:before="1"/>
      </w:pPr>
      <w:r>
        <w:t>Sec.</w:t>
      </w:r>
      <w:r>
        <w:rPr>
          <w:spacing w:val="-2"/>
        </w:rPr>
        <w:t xml:space="preserve"> </w:t>
      </w:r>
      <w:r>
        <w:t>1.23.</w:t>
      </w:r>
      <w:r>
        <w:rPr>
          <w:spacing w:val="-2"/>
        </w:rPr>
        <w:t xml:space="preserve"> </w:t>
      </w:r>
      <w:r>
        <w:t>Mapping</w:t>
      </w:r>
      <w:r>
        <w:rPr>
          <w:spacing w:val="-1"/>
        </w:rPr>
        <w:t xml:space="preserve"> </w:t>
      </w:r>
      <w:r>
        <w:rPr>
          <w:spacing w:val="-2"/>
        </w:rPr>
        <w:t>Data.</w:t>
      </w:r>
    </w:p>
    <w:p w14:paraId="7FD6776A" w14:textId="77777777" w:rsidR="009C616E" w:rsidRDefault="00000000">
      <w:pPr>
        <w:pStyle w:val="BodyText"/>
        <w:spacing w:before="276"/>
        <w:ind w:left="119" w:right="131"/>
      </w:pPr>
      <w:r>
        <w:rPr>
          <w:b/>
        </w:rPr>
        <w:t xml:space="preserve">Subd. 1. </w:t>
      </w:r>
      <w:r>
        <w:rPr>
          <w:b/>
          <w:i/>
        </w:rPr>
        <w:t xml:space="preserve">Information Required. </w:t>
      </w:r>
      <w:r>
        <w:t>Each registrant and permittee shall provide mapping information required by the township in accordance with Minnesota Rules 7819.4000 and 7819.4100. Within ninety (90) days following completion of any work pursuant to a permit, the permittee shall provide the Town Board accurate maps and drawings certifying the “as-built” location of all equipment installed, owned and maintained by the permittee. Such maps and drawings shall include the horizontal and vertical location of all facilities and equipment and shall</w:t>
      </w:r>
      <w:r>
        <w:rPr>
          <w:spacing w:val="-3"/>
        </w:rPr>
        <w:t xml:space="preserve"> </w:t>
      </w:r>
      <w:r>
        <w:t>be</w:t>
      </w:r>
      <w:r>
        <w:rPr>
          <w:spacing w:val="-3"/>
        </w:rPr>
        <w:t xml:space="preserve"> </w:t>
      </w:r>
      <w:r>
        <w:t>provided</w:t>
      </w:r>
      <w:r>
        <w:rPr>
          <w:spacing w:val="-3"/>
        </w:rPr>
        <w:t xml:space="preserve"> </w:t>
      </w:r>
      <w:r>
        <w:t>consistent</w:t>
      </w:r>
      <w:r>
        <w:rPr>
          <w:spacing w:val="-3"/>
        </w:rPr>
        <w:t xml:space="preserve"> </w:t>
      </w:r>
      <w:r>
        <w:t>with</w:t>
      </w:r>
      <w:r>
        <w:rPr>
          <w:spacing w:val="-3"/>
        </w:rPr>
        <w:t xml:space="preserve"> </w:t>
      </w:r>
      <w:r>
        <w:t>the</w:t>
      </w:r>
      <w:r>
        <w:rPr>
          <w:spacing w:val="-4"/>
        </w:rPr>
        <w:t xml:space="preserve"> </w:t>
      </w:r>
      <w:r>
        <w:t>township’s</w:t>
      </w:r>
      <w:r>
        <w:rPr>
          <w:spacing w:val="-4"/>
        </w:rPr>
        <w:t xml:space="preserve"> </w:t>
      </w:r>
      <w:r>
        <w:t>electronic</w:t>
      </w:r>
      <w:r>
        <w:rPr>
          <w:spacing w:val="-3"/>
        </w:rPr>
        <w:t xml:space="preserve"> </w:t>
      </w:r>
      <w:r>
        <w:t>mapping</w:t>
      </w:r>
      <w:r>
        <w:rPr>
          <w:spacing w:val="-3"/>
        </w:rPr>
        <w:t xml:space="preserve"> </w:t>
      </w:r>
      <w:r>
        <w:t>system,</w:t>
      </w:r>
      <w:r>
        <w:rPr>
          <w:spacing w:val="-3"/>
        </w:rPr>
        <w:t xml:space="preserve"> </w:t>
      </w:r>
      <w:r>
        <w:t>when</w:t>
      </w:r>
      <w:r>
        <w:rPr>
          <w:spacing w:val="-3"/>
        </w:rPr>
        <w:t xml:space="preserve"> </w:t>
      </w:r>
      <w:r>
        <w:t>practical</w:t>
      </w:r>
      <w:r>
        <w:rPr>
          <w:spacing w:val="-3"/>
        </w:rPr>
        <w:t xml:space="preserve"> </w:t>
      </w:r>
      <w:r>
        <w:t>or</w:t>
      </w:r>
      <w:r>
        <w:rPr>
          <w:spacing w:val="-4"/>
        </w:rPr>
        <w:t xml:space="preserve"> </w:t>
      </w:r>
      <w:r>
        <w:t>as a condition imposed by the Town Board. Failure to provide maps and drawings pursuant to this subsection shall be grounds for revoking the permit holder’s registration.</w:t>
      </w:r>
    </w:p>
    <w:p w14:paraId="7FD6776B" w14:textId="77777777" w:rsidR="009C616E" w:rsidRDefault="009C616E">
      <w:pPr>
        <w:pStyle w:val="BodyText"/>
      </w:pPr>
    </w:p>
    <w:p w14:paraId="7FD6776D" w14:textId="7CFF6724" w:rsidR="009C616E" w:rsidRDefault="00000000" w:rsidP="00074497">
      <w:pPr>
        <w:pStyle w:val="BodyText"/>
        <w:ind w:left="119" w:right="131"/>
        <w:sectPr w:rsidR="009C616E" w:rsidSect="00264C17">
          <w:pgSz w:w="12240" w:h="15840"/>
          <w:pgMar w:top="1380" w:right="1340" w:bottom="1000" w:left="1320" w:header="0" w:footer="807" w:gutter="0"/>
          <w:cols w:space="720"/>
        </w:sectPr>
      </w:pPr>
      <w:r>
        <w:rPr>
          <w:b/>
        </w:rPr>
        <w:t xml:space="preserve">Subd. 2. </w:t>
      </w:r>
      <w:r>
        <w:rPr>
          <w:b/>
          <w:i/>
        </w:rPr>
        <w:t xml:space="preserve">Service Laterals. </w:t>
      </w:r>
      <w:r>
        <w:t>All permits issued for the installation or repair of service laterals, other than minor repairs as defined in Minnesota Rules 7560.0150 subpart 2, shall require the permittee’s</w:t>
      </w:r>
      <w:r>
        <w:rPr>
          <w:spacing w:val="-4"/>
        </w:rPr>
        <w:t xml:space="preserve"> </w:t>
      </w:r>
      <w:r>
        <w:t>use</w:t>
      </w:r>
      <w:r>
        <w:rPr>
          <w:spacing w:val="-3"/>
        </w:rPr>
        <w:t xml:space="preserve"> </w:t>
      </w:r>
      <w:r>
        <w:t>of</w:t>
      </w:r>
      <w:r>
        <w:rPr>
          <w:spacing w:val="-3"/>
        </w:rPr>
        <w:t xml:space="preserve"> </w:t>
      </w:r>
      <w:r>
        <w:t>appropriate</w:t>
      </w:r>
      <w:r>
        <w:rPr>
          <w:spacing w:val="-3"/>
        </w:rPr>
        <w:t xml:space="preserve"> </w:t>
      </w:r>
      <w:r>
        <w:t>means</w:t>
      </w:r>
      <w:r>
        <w:rPr>
          <w:spacing w:val="-4"/>
        </w:rPr>
        <w:t xml:space="preserve"> </w:t>
      </w:r>
      <w:r>
        <w:t>of</w:t>
      </w:r>
      <w:r>
        <w:rPr>
          <w:spacing w:val="-3"/>
        </w:rPr>
        <w:t xml:space="preserve"> </w:t>
      </w:r>
      <w:r>
        <w:t>establishing</w:t>
      </w:r>
      <w:r>
        <w:rPr>
          <w:spacing w:val="-3"/>
        </w:rPr>
        <w:t xml:space="preserve"> </w:t>
      </w:r>
      <w:r>
        <w:t>the</w:t>
      </w:r>
      <w:r>
        <w:rPr>
          <w:spacing w:val="-3"/>
        </w:rPr>
        <w:t xml:space="preserve"> </w:t>
      </w:r>
      <w:r>
        <w:t>horizontal</w:t>
      </w:r>
      <w:r>
        <w:rPr>
          <w:spacing w:val="-4"/>
        </w:rPr>
        <w:t xml:space="preserve"> </w:t>
      </w:r>
      <w:r>
        <w:t>locations</w:t>
      </w:r>
      <w:r>
        <w:rPr>
          <w:spacing w:val="-3"/>
        </w:rPr>
        <w:t xml:space="preserve"> </w:t>
      </w:r>
      <w:r>
        <w:t>of</w:t>
      </w:r>
      <w:r>
        <w:rPr>
          <w:spacing w:val="-3"/>
        </w:rPr>
        <w:t xml:space="preserve"> </w:t>
      </w:r>
      <w:r>
        <w:t>installed</w:t>
      </w:r>
      <w:r>
        <w:rPr>
          <w:spacing w:val="-3"/>
        </w:rPr>
        <w:t xml:space="preserve"> </w:t>
      </w:r>
      <w:r>
        <w:t>service</w:t>
      </w:r>
    </w:p>
    <w:p w14:paraId="7FD6776E" w14:textId="77777777" w:rsidR="009C616E" w:rsidRDefault="00000000">
      <w:pPr>
        <w:pStyle w:val="BodyText"/>
        <w:spacing w:before="60"/>
        <w:ind w:left="119" w:right="224"/>
      </w:pPr>
      <w:r>
        <w:lastRenderedPageBreak/>
        <w:t>laterals, and the service lateral vertical locations in those cases where the Town Board reasonably requires it. Permittees or their subcontractors shall submit to the Town Board evidence satisfactory to the Town Board of the installed service lateral locations. Compliance with this subdivision 2 and with applicable Gopher State One Call law and Minnesota Rules governing service laterals shall be a condition of any township approval necessary for 1) payments to contractors working on a public improvement project including those under Minnesota</w:t>
      </w:r>
      <w:r>
        <w:rPr>
          <w:spacing w:val="-4"/>
        </w:rPr>
        <w:t xml:space="preserve"> </w:t>
      </w:r>
      <w:r>
        <w:t>Statutes,</w:t>
      </w:r>
      <w:r>
        <w:rPr>
          <w:spacing w:val="-4"/>
        </w:rPr>
        <w:t xml:space="preserve"> </w:t>
      </w:r>
      <w:r>
        <w:t>Chapter</w:t>
      </w:r>
      <w:r>
        <w:rPr>
          <w:spacing w:val="-4"/>
        </w:rPr>
        <w:t xml:space="preserve"> </w:t>
      </w:r>
      <w:r>
        <w:t>429,</w:t>
      </w:r>
      <w:r>
        <w:rPr>
          <w:spacing w:val="-4"/>
        </w:rPr>
        <w:t xml:space="preserve"> </w:t>
      </w:r>
      <w:r>
        <w:t>and</w:t>
      </w:r>
      <w:r>
        <w:rPr>
          <w:spacing w:val="-4"/>
        </w:rPr>
        <w:t xml:space="preserve"> </w:t>
      </w:r>
      <w:r>
        <w:t>2)</w:t>
      </w:r>
      <w:r>
        <w:rPr>
          <w:spacing w:val="-4"/>
        </w:rPr>
        <w:t xml:space="preserve"> </w:t>
      </w:r>
      <w:r>
        <w:t>township</w:t>
      </w:r>
      <w:r>
        <w:rPr>
          <w:spacing w:val="-4"/>
        </w:rPr>
        <w:t xml:space="preserve"> </w:t>
      </w:r>
      <w:r>
        <w:t>approval</w:t>
      </w:r>
      <w:r>
        <w:rPr>
          <w:spacing w:val="-4"/>
        </w:rPr>
        <w:t xml:space="preserve"> </w:t>
      </w:r>
      <w:r>
        <w:t>of</w:t>
      </w:r>
      <w:r>
        <w:rPr>
          <w:spacing w:val="-4"/>
        </w:rPr>
        <w:t xml:space="preserve"> </w:t>
      </w:r>
      <w:r>
        <w:t>performance</w:t>
      </w:r>
      <w:r>
        <w:rPr>
          <w:spacing w:val="-4"/>
        </w:rPr>
        <w:t xml:space="preserve"> </w:t>
      </w:r>
      <w:r>
        <w:t>under</w:t>
      </w:r>
      <w:r>
        <w:rPr>
          <w:spacing w:val="-4"/>
        </w:rPr>
        <w:t xml:space="preserve"> </w:t>
      </w:r>
      <w:r>
        <w:t>development agreements, or other subdivision or site plan approval under Minnesota Statutes, Chapter 462. The Town Board shall reasonably determine the appropriate method of providing such information</w:t>
      </w:r>
      <w:r>
        <w:rPr>
          <w:spacing w:val="-3"/>
        </w:rPr>
        <w:t xml:space="preserve"> </w:t>
      </w:r>
      <w:r>
        <w:t>to</w:t>
      </w:r>
      <w:r>
        <w:rPr>
          <w:spacing w:val="-1"/>
        </w:rPr>
        <w:t xml:space="preserve"> </w:t>
      </w:r>
      <w:r>
        <w:t>the</w:t>
      </w:r>
      <w:r>
        <w:rPr>
          <w:spacing w:val="-2"/>
        </w:rPr>
        <w:t xml:space="preserve"> </w:t>
      </w:r>
      <w:r>
        <w:t>township.</w:t>
      </w:r>
      <w:r>
        <w:rPr>
          <w:spacing w:val="-1"/>
        </w:rPr>
        <w:t xml:space="preserve"> </w:t>
      </w:r>
      <w:r>
        <w:t>Failure</w:t>
      </w:r>
      <w:r>
        <w:rPr>
          <w:spacing w:val="-2"/>
        </w:rPr>
        <w:t xml:space="preserve"> </w:t>
      </w:r>
      <w:r>
        <w:t>to</w:t>
      </w:r>
      <w:r>
        <w:rPr>
          <w:spacing w:val="-1"/>
        </w:rPr>
        <w:t xml:space="preserve"> </w:t>
      </w:r>
      <w:r>
        <w:t>provide</w:t>
      </w:r>
      <w:r>
        <w:rPr>
          <w:spacing w:val="-1"/>
        </w:rPr>
        <w:t xml:space="preserve"> </w:t>
      </w:r>
      <w:r>
        <w:t>prompt</w:t>
      </w:r>
      <w:r>
        <w:rPr>
          <w:spacing w:val="-2"/>
        </w:rPr>
        <w:t xml:space="preserve"> </w:t>
      </w:r>
      <w:r>
        <w:t>and</w:t>
      </w:r>
      <w:r>
        <w:rPr>
          <w:spacing w:val="-1"/>
        </w:rPr>
        <w:t xml:space="preserve"> </w:t>
      </w:r>
      <w:r>
        <w:t>accurate</w:t>
      </w:r>
      <w:r>
        <w:rPr>
          <w:spacing w:val="-1"/>
        </w:rPr>
        <w:t xml:space="preserve"> </w:t>
      </w:r>
      <w:r>
        <w:t>information</w:t>
      </w:r>
      <w:r>
        <w:rPr>
          <w:spacing w:val="-1"/>
        </w:rPr>
        <w:t xml:space="preserve"> </w:t>
      </w:r>
      <w:r>
        <w:t>on</w:t>
      </w:r>
      <w:r>
        <w:rPr>
          <w:spacing w:val="-1"/>
        </w:rPr>
        <w:t xml:space="preserve"> </w:t>
      </w:r>
      <w:r>
        <w:t>the</w:t>
      </w:r>
      <w:r>
        <w:rPr>
          <w:spacing w:val="-1"/>
        </w:rPr>
        <w:t xml:space="preserve"> </w:t>
      </w:r>
      <w:r>
        <w:t>service laterals installed may result in the revocation of the permit issued for the work or for future permits to the offending permittee or its subcontractors.</w:t>
      </w:r>
    </w:p>
    <w:p w14:paraId="7FD6776F" w14:textId="77777777" w:rsidR="009C616E" w:rsidRDefault="009C616E">
      <w:pPr>
        <w:pStyle w:val="BodyText"/>
      </w:pPr>
    </w:p>
    <w:p w14:paraId="7FD67770" w14:textId="77777777" w:rsidR="009C616E" w:rsidRDefault="00000000">
      <w:pPr>
        <w:pStyle w:val="Heading1"/>
        <w:ind w:left="120"/>
      </w:pPr>
      <w:r>
        <w:t>Sec.</w:t>
      </w:r>
      <w:r>
        <w:rPr>
          <w:spacing w:val="-2"/>
        </w:rPr>
        <w:t xml:space="preserve"> </w:t>
      </w:r>
      <w:r>
        <w:t>1.24.</w:t>
      </w:r>
      <w:r>
        <w:rPr>
          <w:spacing w:val="-1"/>
        </w:rPr>
        <w:t xml:space="preserve"> </w:t>
      </w:r>
      <w:r>
        <w:t>Location</w:t>
      </w:r>
      <w:r>
        <w:rPr>
          <w:spacing w:val="-2"/>
        </w:rPr>
        <w:t xml:space="preserve"> </w:t>
      </w:r>
      <w:r>
        <w:t>and</w:t>
      </w:r>
      <w:r>
        <w:rPr>
          <w:spacing w:val="-2"/>
        </w:rPr>
        <w:t xml:space="preserve"> </w:t>
      </w:r>
      <w:r>
        <w:t>Relocation</w:t>
      </w:r>
      <w:r>
        <w:rPr>
          <w:spacing w:val="-3"/>
        </w:rPr>
        <w:t xml:space="preserve"> </w:t>
      </w:r>
      <w:r>
        <w:t>of</w:t>
      </w:r>
      <w:r>
        <w:rPr>
          <w:spacing w:val="-1"/>
        </w:rPr>
        <w:t xml:space="preserve"> </w:t>
      </w:r>
      <w:r>
        <w:rPr>
          <w:spacing w:val="-2"/>
        </w:rPr>
        <w:t>Facilities.</w:t>
      </w:r>
    </w:p>
    <w:p w14:paraId="7FD67771" w14:textId="77777777" w:rsidR="009C616E" w:rsidRDefault="009C616E">
      <w:pPr>
        <w:pStyle w:val="BodyText"/>
        <w:rPr>
          <w:b/>
        </w:rPr>
      </w:pPr>
    </w:p>
    <w:p w14:paraId="7FD67772" w14:textId="77777777" w:rsidR="009C616E" w:rsidRDefault="00000000">
      <w:pPr>
        <w:pStyle w:val="BodyText"/>
        <w:ind w:left="120" w:right="385"/>
        <w:jc w:val="both"/>
      </w:pPr>
      <w:r>
        <w:rPr>
          <w:b/>
        </w:rPr>
        <w:t>Subd.</w:t>
      </w:r>
      <w:r>
        <w:rPr>
          <w:b/>
          <w:spacing w:val="-3"/>
        </w:rPr>
        <w:t xml:space="preserve"> </w:t>
      </w:r>
      <w:r>
        <w:rPr>
          <w:b/>
        </w:rPr>
        <w:t>1.</w:t>
      </w:r>
      <w:r>
        <w:rPr>
          <w:b/>
          <w:spacing w:val="-3"/>
        </w:rPr>
        <w:t xml:space="preserve"> </w:t>
      </w:r>
      <w:r>
        <w:t>Placement,</w:t>
      </w:r>
      <w:r>
        <w:rPr>
          <w:spacing w:val="-3"/>
        </w:rPr>
        <w:t xml:space="preserve"> </w:t>
      </w:r>
      <w:r>
        <w:t>location,</w:t>
      </w:r>
      <w:r>
        <w:rPr>
          <w:spacing w:val="-3"/>
        </w:rPr>
        <w:t xml:space="preserve"> </w:t>
      </w:r>
      <w:r>
        <w:t>and</w:t>
      </w:r>
      <w:r>
        <w:rPr>
          <w:spacing w:val="-5"/>
        </w:rPr>
        <w:t xml:space="preserve"> </w:t>
      </w:r>
      <w:r>
        <w:t>relocation</w:t>
      </w:r>
      <w:r>
        <w:rPr>
          <w:spacing w:val="-3"/>
        </w:rPr>
        <w:t xml:space="preserve"> </w:t>
      </w:r>
      <w:r>
        <w:t>of</w:t>
      </w:r>
      <w:r>
        <w:rPr>
          <w:spacing w:val="-3"/>
        </w:rPr>
        <w:t xml:space="preserve"> </w:t>
      </w:r>
      <w:r>
        <w:t>facilities</w:t>
      </w:r>
      <w:r>
        <w:rPr>
          <w:spacing w:val="-3"/>
        </w:rPr>
        <w:t xml:space="preserve"> </w:t>
      </w:r>
      <w:r>
        <w:t>must</w:t>
      </w:r>
      <w:r>
        <w:rPr>
          <w:spacing w:val="-4"/>
        </w:rPr>
        <w:t xml:space="preserve"> </w:t>
      </w:r>
      <w:r>
        <w:t>comply</w:t>
      </w:r>
      <w:r>
        <w:rPr>
          <w:spacing w:val="-3"/>
        </w:rPr>
        <w:t xml:space="preserve"> </w:t>
      </w:r>
      <w:r>
        <w:t>with</w:t>
      </w:r>
      <w:r>
        <w:rPr>
          <w:spacing w:val="-5"/>
        </w:rPr>
        <w:t xml:space="preserve"> </w:t>
      </w:r>
      <w:r>
        <w:t>the</w:t>
      </w:r>
      <w:r>
        <w:rPr>
          <w:spacing w:val="-3"/>
        </w:rPr>
        <w:t xml:space="preserve"> </w:t>
      </w:r>
      <w:r>
        <w:t>Act,</w:t>
      </w:r>
      <w:r>
        <w:rPr>
          <w:spacing w:val="-3"/>
        </w:rPr>
        <w:t xml:space="preserve"> </w:t>
      </w:r>
      <w:r>
        <w:t>with</w:t>
      </w:r>
      <w:r>
        <w:rPr>
          <w:spacing w:val="-3"/>
        </w:rPr>
        <w:t xml:space="preserve"> </w:t>
      </w:r>
      <w:r>
        <w:t>other applicable</w:t>
      </w:r>
      <w:r>
        <w:rPr>
          <w:spacing w:val="-2"/>
        </w:rPr>
        <w:t xml:space="preserve"> </w:t>
      </w:r>
      <w:r>
        <w:t>law,</w:t>
      </w:r>
      <w:r>
        <w:rPr>
          <w:spacing w:val="-1"/>
        </w:rPr>
        <w:t xml:space="preserve"> </w:t>
      </w:r>
      <w:r>
        <w:t>and</w:t>
      </w:r>
      <w:r>
        <w:rPr>
          <w:spacing w:val="-1"/>
        </w:rPr>
        <w:t xml:space="preserve"> </w:t>
      </w:r>
      <w:r>
        <w:t>with</w:t>
      </w:r>
      <w:r>
        <w:rPr>
          <w:spacing w:val="-1"/>
        </w:rPr>
        <w:t xml:space="preserve"> </w:t>
      </w:r>
      <w:r>
        <w:t>Minnesota</w:t>
      </w:r>
      <w:r>
        <w:rPr>
          <w:spacing w:val="-2"/>
        </w:rPr>
        <w:t xml:space="preserve"> </w:t>
      </w:r>
      <w:r>
        <w:t>Rules</w:t>
      </w:r>
      <w:r>
        <w:rPr>
          <w:spacing w:val="-1"/>
        </w:rPr>
        <w:t xml:space="preserve"> </w:t>
      </w:r>
      <w:r>
        <w:t>7819.3100,</w:t>
      </w:r>
      <w:r>
        <w:rPr>
          <w:spacing w:val="-1"/>
        </w:rPr>
        <w:t xml:space="preserve"> </w:t>
      </w:r>
      <w:r>
        <w:t>7819.5000</w:t>
      </w:r>
      <w:r>
        <w:rPr>
          <w:spacing w:val="-1"/>
        </w:rPr>
        <w:t xml:space="preserve"> </w:t>
      </w:r>
      <w:r>
        <w:t>and</w:t>
      </w:r>
      <w:r>
        <w:rPr>
          <w:spacing w:val="-1"/>
        </w:rPr>
        <w:t xml:space="preserve"> </w:t>
      </w:r>
      <w:r>
        <w:t>7819.5100,</w:t>
      </w:r>
      <w:r>
        <w:rPr>
          <w:spacing w:val="-1"/>
        </w:rPr>
        <w:t xml:space="preserve"> </w:t>
      </w:r>
      <w:r>
        <w:t>to</w:t>
      </w:r>
      <w:r>
        <w:rPr>
          <w:spacing w:val="-1"/>
        </w:rPr>
        <w:t xml:space="preserve"> </w:t>
      </w:r>
      <w:r>
        <w:t>the</w:t>
      </w:r>
      <w:r>
        <w:rPr>
          <w:spacing w:val="-1"/>
        </w:rPr>
        <w:t xml:space="preserve"> </w:t>
      </w:r>
      <w:r>
        <w:t>extent the rules do not limit authority otherwise available to cities.</w:t>
      </w:r>
    </w:p>
    <w:p w14:paraId="7FD67773" w14:textId="77777777" w:rsidR="009C616E" w:rsidRDefault="009C616E">
      <w:pPr>
        <w:pStyle w:val="BodyText"/>
      </w:pPr>
    </w:p>
    <w:p w14:paraId="7FD67774" w14:textId="59B40DBF" w:rsidR="009C616E" w:rsidRDefault="00000000">
      <w:pPr>
        <w:pStyle w:val="BodyText"/>
        <w:ind w:left="119" w:right="103"/>
      </w:pPr>
      <w:r>
        <w:rPr>
          <w:b/>
        </w:rPr>
        <w:t xml:space="preserve">Subd. 2. </w:t>
      </w:r>
      <w:r>
        <w:rPr>
          <w:b/>
          <w:i/>
        </w:rPr>
        <w:t>Corridors</w:t>
      </w:r>
      <w:r>
        <w:rPr>
          <w:i/>
        </w:rPr>
        <w:t xml:space="preserve">. </w:t>
      </w:r>
      <w:r>
        <w:t xml:space="preserve">The township may assign a specific area within the right-of-way, or any </w:t>
      </w:r>
      <w:r w:rsidR="00074497">
        <w:t>segment</w:t>
      </w:r>
      <w:r>
        <w:rPr>
          <w:spacing w:val="-3"/>
        </w:rPr>
        <w:t xml:space="preserve"> </w:t>
      </w:r>
      <w:r>
        <w:t>thereof</w:t>
      </w:r>
      <w:r>
        <w:rPr>
          <w:spacing w:val="-2"/>
        </w:rPr>
        <w:t xml:space="preserve"> </w:t>
      </w:r>
      <w:r>
        <w:t>as</w:t>
      </w:r>
      <w:r>
        <w:rPr>
          <w:spacing w:val="-2"/>
        </w:rPr>
        <w:t xml:space="preserve"> </w:t>
      </w:r>
      <w:r>
        <w:t>may</w:t>
      </w:r>
      <w:r>
        <w:rPr>
          <w:spacing w:val="-2"/>
        </w:rPr>
        <w:t xml:space="preserve"> </w:t>
      </w:r>
      <w:r>
        <w:t>be</w:t>
      </w:r>
      <w:r>
        <w:rPr>
          <w:spacing w:val="-3"/>
        </w:rPr>
        <w:t xml:space="preserve"> </w:t>
      </w:r>
      <w:r>
        <w:t>necessary,</w:t>
      </w:r>
      <w:r>
        <w:rPr>
          <w:spacing w:val="-2"/>
        </w:rPr>
        <w:t xml:space="preserve"> </w:t>
      </w:r>
      <w:r>
        <w:t>for</w:t>
      </w:r>
      <w:r>
        <w:rPr>
          <w:spacing w:val="-2"/>
        </w:rPr>
        <w:t xml:space="preserve"> </w:t>
      </w:r>
      <w:r>
        <w:t>each</w:t>
      </w:r>
      <w:r>
        <w:rPr>
          <w:spacing w:val="-4"/>
        </w:rPr>
        <w:t xml:space="preserve"> </w:t>
      </w:r>
      <w:r>
        <w:t>type</w:t>
      </w:r>
      <w:r>
        <w:rPr>
          <w:spacing w:val="-3"/>
        </w:rPr>
        <w:t xml:space="preserve"> </w:t>
      </w:r>
      <w:r>
        <w:t>of</w:t>
      </w:r>
      <w:r>
        <w:rPr>
          <w:spacing w:val="-2"/>
        </w:rPr>
        <w:t xml:space="preserve"> </w:t>
      </w:r>
      <w:r>
        <w:t>facilities</w:t>
      </w:r>
      <w:r>
        <w:rPr>
          <w:spacing w:val="-3"/>
        </w:rPr>
        <w:t xml:space="preserve"> </w:t>
      </w:r>
      <w:r>
        <w:t>that</w:t>
      </w:r>
      <w:r>
        <w:rPr>
          <w:spacing w:val="-3"/>
        </w:rPr>
        <w:t xml:space="preserve"> </w:t>
      </w:r>
      <w:r>
        <w:t>is</w:t>
      </w:r>
      <w:r>
        <w:rPr>
          <w:spacing w:val="-2"/>
        </w:rPr>
        <w:t xml:space="preserve"> </w:t>
      </w:r>
      <w:r>
        <w:t>or,</w:t>
      </w:r>
      <w:r>
        <w:rPr>
          <w:spacing w:val="-2"/>
        </w:rPr>
        <w:t xml:space="preserve"> </w:t>
      </w:r>
      <w:r>
        <w:t>pursuant</w:t>
      </w:r>
      <w:r>
        <w:rPr>
          <w:spacing w:val="-3"/>
        </w:rPr>
        <w:t xml:space="preserve"> </w:t>
      </w:r>
      <w:r>
        <w:t>to current technology, the township expects will someday be located within the right-of-way. All excavation, obstruction, or other permits issued by the township involving the installation or replacement of facilities shall designate the proper corridor for the facilities at issue.</w:t>
      </w:r>
    </w:p>
    <w:p w14:paraId="7FD67775" w14:textId="77777777" w:rsidR="009C616E" w:rsidRDefault="00000000">
      <w:pPr>
        <w:pStyle w:val="BodyText"/>
        <w:spacing w:before="275"/>
        <w:ind w:left="119" w:right="149"/>
      </w:pPr>
      <w:r>
        <w:t>Any registrant who has facilities in the right-of-way in a position at variance with the corridors established by the township shall, no later than at the time of the next reconstruction or excavation</w:t>
      </w:r>
      <w:r>
        <w:rPr>
          <w:spacing w:val="-3"/>
        </w:rPr>
        <w:t xml:space="preserve"> </w:t>
      </w:r>
      <w:r>
        <w:t>of</w:t>
      </w:r>
      <w:r>
        <w:rPr>
          <w:spacing w:val="-3"/>
        </w:rPr>
        <w:t xml:space="preserve"> </w:t>
      </w:r>
      <w:r>
        <w:t>the</w:t>
      </w:r>
      <w:r>
        <w:rPr>
          <w:spacing w:val="-3"/>
        </w:rPr>
        <w:t xml:space="preserve"> </w:t>
      </w:r>
      <w:r>
        <w:t>area</w:t>
      </w:r>
      <w:r>
        <w:rPr>
          <w:spacing w:val="-3"/>
        </w:rPr>
        <w:t xml:space="preserve"> </w:t>
      </w:r>
      <w:r>
        <w:t>where</w:t>
      </w:r>
      <w:r>
        <w:rPr>
          <w:spacing w:val="-3"/>
        </w:rPr>
        <w:t xml:space="preserve"> </w:t>
      </w:r>
      <w:r>
        <w:t>the</w:t>
      </w:r>
      <w:r>
        <w:rPr>
          <w:spacing w:val="-3"/>
        </w:rPr>
        <w:t xml:space="preserve"> </w:t>
      </w:r>
      <w:r>
        <w:t>facilities</w:t>
      </w:r>
      <w:r>
        <w:rPr>
          <w:spacing w:val="-3"/>
        </w:rPr>
        <w:t xml:space="preserve"> </w:t>
      </w:r>
      <w:r>
        <w:t>are</w:t>
      </w:r>
      <w:r>
        <w:rPr>
          <w:spacing w:val="-3"/>
        </w:rPr>
        <w:t xml:space="preserve"> </w:t>
      </w:r>
      <w:r>
        <w:t>located,</w:t>
      </w:r>
      <w:r>
        <w:rPr>
          <w:spacing w:val="-3"/>
        </w:rPr>
        <w:t xml:space="preserve"> </w:t>
      </w:r>
      <w:r>
        <w:t>move</w:t>
      </w:r>
      <w:r>
        <w:rPr>
          <w:spacing w:val="-3"/>
        </w:rPr>
        <w:t xml:space="preserve"> </w:t>
      </w:r>
      <w:r>
        <w:t>the</w:t>
      </w:r>
      <w:r>
        <w:rPr>
          <w:spacing w:val="-3"/>
        </w:rPr>
        <w:t xml:space="preserve"> </w:t>
      </w:r>
      <w:r>
        <w:t>facilities</w:t>
      </w:r>
      <w:r>
        <w:rPr>
          <w:spacing w:val="-4"/>
        </w:rPr>
        <w:t xml:space="preserve"> </w:t>
      </w:r>
      <w:r>
        <w:t>to</w:t>
      </w:r>
      <w:r>
        <w:rPr>
          <w:spacing w:val="-3"/>
        </w:rPr>
        <w:t xml:space="preserve"> </w:t>
      </w:r>
      <w:r>
        <w:t>the</w:t>
      </w:r>
      <w:r>
        <w:rPr>
          <w:spacing w:val="-3"/>
        </w:rPr>
        <w:t xml:space="preserve"> </w:t>
      </w:r>
      <w:r>
        <w:t>assigned</w:t>
      </w:r>
      <w:r>
        <w:rPr>
          <w:spacing w:val="-3"/>
        </w:rPr>
        <w:t xml:space="preserve"> </w:t>
      </w:r>
      <w:r>
        <w:t>position within the right-of-way, unless this requirement is waived by the township for good cause shown,</w:t>
      </w:r>
      <w:r>
        <w:rPr>
          <w:spacing w:val="-1"/>
        </w:rPr>
        <w:t xml:space="preserve"> </w:t>
      </w:r>
      <w:r>
        <w:t>upon</w:t>
      </w:r>
      <w:r>
        <w:rPr>
          <w:spacing w:val="-1"/>
        </w:rPr>
        <w:t xml:space="preserve"> </w:t>
      </w:r>
      <w:r>
        <w:t>consideration</w:t>
      </w:r>
      <w:r>
        <w:rPr>
          <w:spacing w:val="-1"/>
        </w:rPr>
        <w:t xml:space="preserve"> </w:t>
      </w:r>
      <w:r>
        <w:t>of</w:t>
      </w:r>
      <w:r>
        <w:rPr>
          <w:spacing w:val="-1"/>
        </w:rPr>
        <w:t xml:space="preserve"> </w:t>
      </w:r>
      <w:r>
        <w:t>such</w:t>
      </w:r>
      <w:r>
        <w:rPr>
          <w:spacing w:val="-1"/>
        </w:rPr>
        <w:t xml:space="preserve"> </w:t>
      </w:r>
      <w:r>
        <w:t>factors</w:t>
      </w:r>
      <w:r>
        <w:rPr>
          <w:spacing w:val="-2"/>
        </w:rPr>
        <w:t xml:space="preserve"> </w:t>
      </w:r>
      <w:r>
        <w:t>as</w:t>
      </w:r>
      <w:r>
        <w:rPr>
          <w:spacing w:val="-1"/>
        </w:rPr>
        <w:t xml:space="preserve"> </w:t>
      </w:r>
      <w:r>
        <w:t>the</w:t>
      </w:r>
      <w:r>
        <w:rPr>
          <w:spacing w:val="-2"/>
        </w:rPr>
        <w:t xml:space="preserve"> </w:t>
      </w:r>
      <w:r>
        <w:t>remaining</w:t>
      </w:r>
      <w:r>
        <w:rPr>
          <w:spacing w:val="-1"/>
        </w:rPr>
        <w:t xml:space="preserve"> </w:t>
      </w:r>
      <w:r>
        <w:t>economic</w:t>
      </w:r>
      <w:r>
        <w:rPr>
          <w:spacing w:val="-2"/>
        </w:rPr>
        <w:t xml:space="preserve"> </w:t>
      </w:r>
      <w:r>
        <w:t>life</w:t>
      </w:r>
      <w:r>
        <w:rPr>
          <w:spacing w:val="-2"/>
        </w:rPr>
        <w:t xml:space="preserve"> </w:t>
      </w:r>
      <w:r>
        <w:t>of</w:t>
      </w:r>
      <w:r>
        <w:rPr>
          <w:spacing w:val="-1"/>
        </w:rPr>
        <w:t xml:space="preserve"> </w:t>
      </w:r>
      <w:r>
        <w:t>the</w:t>
      </w:r>
      <w:r>
        <w:rPr>
          <w:spacing w:val="-1"/>
        </w:rPr>
        <w:t xml:space="preserve"> </w:t>
      </w:r>
      <w:r>
        <w:t>facilities,</w:t>
      </w:r>
      <w:r>
        <w:rPr>
          <w:spacing w:val="-2"/>
        </w:rPr>
        <w:t xml:space="preserve"> </w:t>
      </w:r>
      <w:r>
        <w:t>public safety, customer service needs and hardship to the registrant.</w:t>
      </w:r>
    </w:p>
    <w:p w14:paraId="7FD67776" w14:textId="77777777" w:rsidR="009C616E" w:rsidRDefault="009C616E">
      <w:pPr>
        <w:pStyle w:val="BodyText"/>
      </w:pPr>
    </w:p>
    <w:p w14:paraId="7FD67777" w14:textId="34609B36" w:rsidR="009C616E" w:rsidRDefault="00000000">
      <w:pPr>
        <w:pStyle w:val="BodyText"/>
        <w:spacing w:before="1"/>
        <w:ind w:left="119" w:right="106"/>
      </w:pPr>
      <w:r>
        <w:rPr>
          <w:b/>
        </w:rPr>
        <w:t xml:space="preserve">Subd. 3. </w:t>
      </w:r>
      <w:r>
        <w:rPr>
          <w:b/>
          <w:i/>
        </w:rPr>
        <w:t>Nuisance</w:t>
      </w:r>
      <w:r>
        <w:rPr>
          <w:i/>
        </w:rPr>
        <w:t xml:space="preserve">. </w:t>
      </w:r>
      <w:r>
        <w:t>One year after the passage of this ordinance, any facilities found in a right- of-way that have not been registered shall be deemed to be a nuisance. The township may exercise</w:t>
      </w:r>
      <w:r>
        <w:rPr>
          <w:spacing w:val="-2"/>
        </w:rPr>
        <w:t xml:space="preserve"> </w:t>
      </w:r>
      <w:r>
        <w:t>any</w:t>
      </w:r>
      <w:r>
        <w:rPr>
          <w:spacing w:val="-4"/>
        </w:rPr>
        <w:t xml:space="preserve"> </w:t>
      </w:r>
      <w:r>
        <w:t>remedies</w:t>
      </w:r>
      <w:r>
        <w:rPr>
          <w:spacing w:val="-2"/>
        </w:rPr>
        <w:t xml:space="preserve"> </w:t>
      </w:r>
      <w:r>
        <w:t>or</w:t>
      </w:r>
      <w:r>
        <w:rPr>
          <w:spacing w:val="-3"/>
        </w:rPr>
        <w:t xml:space="preserve"> </w:t>
      </w:r>
      <w:r>
        <w:t>rights</w:t>
      </w:r>
      <w:r>
        <w:rPr>
          <w:spacing w:val="-3"/>
        </w:rPr>
        <w:t xml:space="preserve"> </w:t>
      </w:r>
      <w:r>
        <w:t>it</w:t>
      </w:r>
      <w:r>
        <w:rPr>
          <w:spacing w:val="-2"/>
        </w:rPr>
        <w:t xml:space="preserve"> </w:t>
      </w:r>
      <w:r>
        <w:t>has</w:t>
      </w:r>
      <w:r>
        <w:rPr>
          <w:spacing w:val="-3"/>
        </w:rPr>
        <w:t xml:space="preserve"> </w:t>
      </w:r>
      <w:r>
        <w:t>at</w:t>
      </w:r>
      <w:r>
        <w:rPr>
          <w:spacing w:val="-2"/>
        </w:rPr>
        <w:t xml:space="preserve"> </w:t>
      </w:r>
      <w:r>
        <w:t>law</w:t>
      </w:r>
      <w:r>
        <w:rPr>
          <w:spacing w:val="-3"/>
        </w:rPr>
        <w:t xml:space="preserve"> </w:t>
      </w:r>
      <w:r>
        <w:t>or</w:t>
      </w:r>
      <w:r>
        <w:rPr>
          <w:spacing w:val="-3"/>
        </w:rPr>
        <w:t xml:space="preserve"> </w:t>
      </w:r>
      <w:r>
        <w:t>in</w:t>
      </w:r>
      <w:r>
        <w:rPr>
          <w:spacing w:val="-4"/>
        </w:rPr>
        <w:t xml:space="preserve"> </w:t>
      </w:r>
      <w:r>
        <w:t>equity,</w:t>
      </w:r>
      <w:r>
        <w:rPr>
          <w:spacing w:val="-4"/>
        </w:rPr>
        <w:t xml:space="preserve"> </w:t>
      </w:r>
      <w:r>
        <w:t>including,</w:t>
      </w:r>
      <w:r>
        <w:rPr>
          <w:spacing w:val="-2"/>
        </w:rPr>
        <w:t xml:space="preserve"> </w:t>
      </w:r>
      <w:r>
        <w:t>but</w:t>
      </w:r>
      <w:r>
        <w:rPr>
          <w:spacing w:val="-2"/>
        </w:rPr>
        <w:t xml:space="preserve"> </w:t>
      </w:r>
      <w:r>
        <w:t>not</w:t>
      </w:r>
      <w:r>
        <w:rPr>
          <w:spacing w:val="-3"/>
        </w:rPr>
        <w:t xml:space="preserve"> </w:t>
      </w:r>
      <w:r>
        <w:t>limited</w:t>
      </w:r>
      <w:r>
        <w:rPr>
          <w:spacing w:val="-4"/>
        </w:rPr>
        <w:t xml:space="preserve"> </w:t>
      </w:r>
      <w:r>
        <w:t>to,</w:t>
      </w:r>
      <w:r>
        <w:rPr>
          <w:spacing w:val="-2"/>
        </w:rPr>
        <w:t xml:space="preserve"> </w:t>
      </w:r>
      <w:r>
        <w:t>abating</w:t>
      </w:r>
      <w:r>
        <w:rPr>
          <w:spacing w:val="-4"/>
        </w:rPr>
        <w:t xml:space="preserve"> </w:t>
      </w:r>
      <w:r>
        <w:t xml:space="preserve">the nuisance or taking possession of the facilities and restoring the right-of-way to a </w:t>
      </w:r>
      <w:r w:rsidR="00074497">
        <w:t>usable</w:t>
      </w:r>
      <w:r>
        <w:t xml:space="preserve"> </w:t>
      </w:r>
      <w:r>
        <w:rPr>
          <w:spacing w:val="-2"/>
        </w:rPr>
        <w:t>condition.</w:t>
      </w:r>
    </w:p>
    <w:p w14:paraId="7FD67778" w14:textId="77777777" w:rsidR="009C616E" w:rsidRDefault="009C616E">
      <w:pPr>
        <w:pStyle w:val="BodyText"/>
      </w:pPr>
    </w:p>
    <w:p w14:paraId="7FD67779" w14:textId="23E86444" w:rsidR="009C616E" w:rsidRDefault="00000000">
      <w:pPr>
        <w:pStyle w:val="BodyText"/>
        <w:ind w:left="119" w:right="117"/>
      </w:pPr>
      <w:r>
        <w:rPr>
          <w:b/>
        </w:rPr>
        <w:t xml:space="preserve">Subd. 4. </w:t>
      </w:r>
      <w:r>
        <w:rPr>
          <w:b/>
          <w:i/>
        </w:rPr>
        <w:t>Limitation of Space</w:t>
      </w:r>
      <w:r>
        <w:rPr>
          <w:i/>
        </w:rPr>
        <w:t xml:space="preserve">. </w:t>
      </w:r>
      <w:r>
        <w:t>To protect health, safety, and welfare, or when necessary to protect</w:t>
      </w:r>
      <w:r>
        <w:rPr>
          <w:spacing w:val="-2"/>
        </w:rPr>
        <w:t xml:space="preserve"> </w:t>
      </w:r>
      <w:r>
        <w:t>the</w:t>
      </w:r>
      <w:r>
        <w:rPr>
          <w:spacing w:val="-3"/>
        </w:rPr>
        <w:t xml:space="preserve"> </w:t>
      </w:r>
      <w:r>
        <w:t>right-of-way</w:t>
      </w:r>
      <w:r>
        <w:rPr>
          <w:spacing w:val="-2"/>
        </w:rPr>
        <w:t xml:space="preserve"> </w:t>
      </w:r>
      <w:r>
        <w:t>and</w:t>
      </w:r>
      <w:r>
        <w:rPr>
          <w:spacing w:val="-2"/>
        </w:rPr>
        <w:t xml:space="preserve"> </w:t>
      </w:r>
      <w:r>
        <w:t>its</w:t>
      </w:r>
      <w:r>
        <w:rPr>
          <w:spacing w:val="-3"/>
        </w:rPr>
        <w:t xml:space="preserve"> </w:t>
      </w:r>
      <w:r>
        <w:t>current</w:t>
      </w:r>
      <w:r>
        <w:rPr>
          <w:spacing w:val="-2"/>
        </w:rPr>
        <w:t xml:space="preserve"> </w:t>
      </w:r>
      <w:r>
        <w:t>use,</w:t>
      </w:r>
      <w:r>
        <w:rPr>
          <w:spacing w:val="-2"/>
        </w:rPr>
        <w:t xml:space="preserve"> </w:t>
      </w:r>
      <w:r>
        <w:t>the</w:t>
      </w:r>
      <w:r>
        <w:rPr>
          <w:spacing w:val="-2"/>
        </w:rPr>
        <w:t xml:space="preserve"> </w:t>
      </w:r>
      <w:r>
        <w:t>township</w:t>
      </w:r>
      <w:r>
        <w:rPr>
          <w:spacing w:val="-2"/>
        </w:rPr>
        <w:t xml:space="preserve"> </w:t>
      </w:r>
      <w:r>
        <w:t>shall</w:t>
      </w:r>
      <w:r>
        <w:rPr>
          <w:spacing w:val="-3"/>
        </w:rPr>
        <w:t xml:space="preserve"> </w:t>
      </w:r>
      <w:r>
        <w:t>have</w:t>
      </w:r>
      <w:r>
        <w:rPr>
          <w:spacing w:val="-2"/>
        </w:rPr>
        <w:t xml:space="preserve"> </w:t>
      </w:r>
      <w:r>
        <w:t>the</w:t>
      </w:r>
      <w:r>
        <w:rPr>
          <w:spacing w:val="-2"/>
        </w:rPr>
        <w:t xml:space="preserve"> </w:t>
      </w:r>
      <w:r>
        <w:t>power</w:t>
      </w:r>
      <w:r>
        <w:rPr>
          <w:spacing w:val="-2"/>
        </w:rPr>
        <w:t xml:space="preserve"> </w:t>
      </w:r>
      <w:r>
        <w:t>to</w:t>
      </w:r>
      <w:r>
        <w:rPr>
          <w:spacing w:val="-2"/>
        </w:rPr>
        <w:t xml:space="preserve"> </w:t>
      </w:r>
      <w:r>
        <w:t>prohibit</w:t>
      </w:r>
      <w:r>
        <w:rPr>
          <w:spacing w:val="-2"/>
        </w:rPr>
        <w:t xml:space="preserve"> </w:t>
      </w:r>
      <w:r>
        <w:t>or</w:t>
      </w:r>
      <w:r>
        <w:rPr>
          <w:spacing w:val="-3"/>
        </w:rPr>
        <w:t xml:space="preserve"> </w:t>
      </w:r>
      <w:r>
        <w:t>limit the placement of new or additional facilities within the right-of-way. In making such decisions, the</w:t>
      </w:r>
      <w:r>
        <w:rPr>
          <w:spacing w:val="-1"/>
        </w:rPr>
        <w:t xml:space="preserve"> </w:t>
      </w:r>
      <w:r>
        <w:t>township</w:t>
      </w:r>
      <w:r>
        <w:rPr>
          <w:spacing w:val="-1"/>
        </w:rPr>
        <w:t xml:space="preserve"> </w:t>
      </w:r>
      <w:r>
        <w:t>shall</w:t>
      </w:r>
      <w:r>
        <w:rPr>
          <w:spacing w:val="-1"/>
        </w:rPr>
        <w:t xml:space="preserve"> </w:t>
      </w:r>
      <w:r>
        <w:t>strive</w:t>
      </w:r>
      <w:r>
        <w:rPr>
          <w:spacing w:val="-2"/>
        </w:rPr>
        <w:t xml:space="preserve"> </w:t>
      </w:r>
      <w:r>
        <w:t>to</w:t>
      </w:r>
      <w:r>
        <w:rPr>
          <w:spacing w:val="-1"/>
        </w:rPr>
        <w:t xml:space="preserve"> </w:t>
      </w:r>
      <w:r>
        <w:t>the</w:t>
      </w:r>
      <w:r>
        <w:rPr>
          <w:spacing w:val="-1"/>
        </w:rPr>
        <w:t xml:space="preserve"> </w:t>
      </w:r>
      <w:r>
        <w:t>extent</w:t>
      </w:r>
      <w:r>
        <w:rPr>
          <w:spacing w:val="-1"/>
        </w:rPr>
        <w:t xml:space="preserve"> </w:t>
      </w:r>
      <w:r>
        <w:t>possible</w:t>
      </w:r>
      <w:r>
        <w:rPr>
          <w:spacing w:val="-1"/>
        </w:rPr>
        <w:t xml:space="preserve"> </w:t>
      </w:r>
      <w:r>
        <w:t>to</w:t>
      </w:r>
      <w:r>
        <w:rPr>
          <w:spacing w:val="-3"/>
        </w:rPr>
        <w:t xml:space="preserve"> </w:t>
      </w:r>
      <w:r>
        <w:t>accommodate</w:t>
      </w:r>
      <w:r>
        <w:rPr>
          <w:spacing w:val="-1"/>
        </w:rPr>
        <w:t xml:space="preserve"> </w:t>
      </w:r>
      <w:r>
        <w:t>all</w:t>
      </w:r>
      <w:r>
        <w:rPr>
          <w:spacing w:val="-2"/>
        </w:rPr>
        <w:t xml:space="preserve"> </w:t>
      </w:r>
      <w:r>
        <w:t>existing</w:t>
      </w:r>
      <w:r>
        <w:rPr>
          <w:spacing w:val="-3"/>
        </w:rPr>
        <w:t xml:space="preserve"> </w:t>
      </w:r>
      <w:r>
        <w:t>and</w:t>
      </w:r>
      <w:r>
        <w:rPr>
          <w:spacing w:val="-1"/>
        </w:rPr>
        <w:t xml:space="preserve"> </w:t>
      </w:r>
      <w:r>
        <w:t>potential</w:t>
      </w:r>
      <w:r>
        <w:rPr>
          <w:spacing w:val="-1"/>
        </w:rPr>
        <w:t xml:space="preserve"> </w:t>
      </w:r>
      <w:r>
        <w:t>users</w:t>
      </w:r>
      <w:r>
        <w:rPr>
          <w:spacing w:val="-1"/>
        </w:rPr>
        <w:t xml:space="preserve"> </w:t>
      </w:r>
      <w:r>
        <w:t xml:space="preserve">of the right-of-way, but shall be guided primarily by considerations of the public interest, the public's needs for the </w:t>
      </w:r>
      <w:r w:rsidR="00074497">
        <w:t>utility</w:t>
      </w:r>
      <w:r>
        <w:t xml:space="preserve"> service, the condition</w:t>
      </w:r>
      <w:r>
        <w:rPr>
          <w:spacing w:val="-1"/>
        </w:rPr>
        <w:t xml:space="preserve"> </w:t>
      </w:r>
      <w:r>
        <w:t>of the right-of-way, the time of year with respect to essential utilities, the protection of existing facilities in the right-of-way, and</w:t>
      </w:r>
    </w:p>
    <w:p w14:paraId="7FD6777A" w14:textId="77777777" w:rsidR="009C616E" w:rsidRDefault="009C616E">
      <w:pPr>
        <w:sectPr w:rsidR="009C616E" w:rsidSect="00264C17">
          <w:pgSz w:w="12240" w:h="15840"/>
          <w:pgMar w:top="1380" w:right="1340" w:bottom="1000" w:left="1320" w:header="0" w:footer="807" w:gutter="0"/>
          <w:cols w:space="720"/>
        </w:sectPr>
      </w:pPr>
    </w:p>
    <w:p w14:paraId="7FD6777B" w14:textId="77777777" w:rsidR="009C616E" w:rsidRDefault="00000000">
      <w:pPr>
        <w:pStyle w:val="BodyText"/>
        <w:spacing w:before="60"/>
        <w:ind w:left="120"/>
      </w:pPr>
      <w:r>
        <w:lastRenderedPageBreak/>
        <w:t>future</w:t>
      </w:r>
      <w:r>
        <w:rPr>
          <w:spacing w:val="-4"/>
        </w:rPr>
        <w:t xml:space="preserve"> </w:t>
      </w:r>
      <w:r>
        <w:t>township</w:t>
      </w:r>
      <w:r>
        <w:rPr>
          <w:spacing w:val="-3"/>
        </w:rPr>
        <w:t xml:space="preserve"> </w:t>
      </w:r>
      <w:r>
        <w:t>plans</w:t>
      </w:r>
      <w:r>
        <w:rPr>
          <w:spacing w:val="-4"/>
        </w:rPr>
        <w:t xml:space="preserve"> </w:t>
      </w:r>
      <w:r>
        <w:t>for</w:t>
      </w:r>
      <w:r>
        <w:rPr>
          <w:spacing w:val="-4"/>
        </w:rPr>
        <w:t xml:space="preserve"> </w:t>
      </w:r>
      <w:r>
        <w:t>public</w:t>
      </w:r>
      <w:r>
        <w:rPr>
          <w:spacing w:val="-4"/>
        </w:rPr>
        <w:t xml:space="preserve"> </w:t>
      </w:r>
      <w:r>
        <w:t>improvements</w:t>
      </w:r>
      <w:r>
        <w:rPr>
          <w:spacing w:val="-3"/>
        </w:rPr>
        <w:t xml:space="preserve"> </w:t>
      </w:r>
      <w:r>
        <w:t>and</w:t>
      </w:r>
      <w:r>
        <w:rPr>
          <w:spacing w:val="40"/>
        </w:rPr>
        <w:t xml:space="preserve"> </w:t>
      </w:r>
      <w:r>
        <w:t>development</w:t>
      </w:r>
      <w:r>
        <w:rPr>
          <w:spacing w:val="-3"/>
        </w:rPr>
        <w:t xml:space="preserve"> </w:t>
      </w:r>
      <w:r>
        <w:t>projects</w:t>
      </w:r>
      <w:r>
        <w:rPr>
          <w:spacing w:val="-5"/>
        </w:rPr>
        <w:t xml:space="preserve"> </w:t>
      </w:r>
      <w:r>
        <w:t>which</w:t>
      </w:r>
      <w:r>
        <w:rPr>
          <w:spacing w:val="-3"/>
        </w:rPr>
        <w:t xml:space="preserve"> </w:t>
      </w:r>
      <w:r>
        <w:t>have</w:t>
      </w:r>
      <w:r>
        <w:rPr>
          <w:spacing w:val="-4"/>
        </w:rPr>
        <w:t xml:space="preserve"> </w:t>
      </w:r>
      <w:r>
        <w:t>been determined to be in the public interest.</w:t>
      </w:r>
    </w:p>
    <w:p w14:paraId="7FD6777C" w14:textId="77777777" w:rsidR="009C616E" w:rsidRDefault="009C616E">
      <w:pPr>
        <w:pStyle w:val="BodyText"/>
      </w:pPr>
    </w:p>
    <w:p w14:paraId="7FD6777D" w14:textId="77777777" w:rsidR="009C616E" w:rsidRDefault="00000000">
      <w:pPr>
        <w:pStyle w:val="Heading1"/>
        <w:ind w:left="120"/>
      </w:pPr>
      <w:r>
        <w:t>Sec.</w:t>
      </w:r>
      <w:r>
        <w:rPr>
          <w:spacing w:val="-3"/>
        </w:rPr>
        <w:t xml:space="preserve"> </w:t>
      </w:r>
      <w:r>
        <w:t>1.25</w:t>
      </w:r>
      <w:r>
        <w:rPr>
          <w:spacing w:val="-2"/>
        </w:rPr>
        <w:t xml:space="preserve"> </w:t>
      </w:r>
      <w:r>
        <w:t>Pre-excavation</w:t>
      </w:r>
      <w:r>
        <w:rPr>
          <w:spacing w:val="-3"/>
        </w:rPr>
        <w:t xml:space="preserve"> </w:t>
      </w:r>
      <w:r>
        <w:t>Facilities</w:t>
      </w:r>
      <w:r>
        <w:rPr>
          <w:spacing w:val="-2"/>
        </w:rPr>
        <w:t xml:space="preserve"> Location.</w:t>
      </w:r>
    </w:p>
    <w:p w14:paraId="7FD6777E" w14:textId="77777777" w:rsidR="009C616E" w:rsidRDefault="009C616E">
      <w:pPr>
        <w:pStyle w:val="BodyText"/>
        <w:rPr>
          <w:b/>
        </w:rPr>
      </w:pPr>
    </w:p>
    <w:p w14:paraId="7FD6777F" w14:textId="77777777" w:rsidR="009C616E" w:rsidRDefault="00000000">
      <w:pPr>
        <w:pStyle w:val="BodyText"/>
        <w:ind w:left="120" w:right="106"/>
      </w:pPr>
      <w:r>
        <w:t>In addition to complying with the requirements of Minn. Stat. 216D.01-.09 (“One Call Excavation</w:t>
      </w:r>
      <w:r>
        <w:rPr>
          <w:spacing w:val="-4"/>
        </w:rPr>
        <w:t xml:space="preserve"> </w:t>
      </w:r>
      <w:r>
        <w:t>Notice</w:t>
      </w:r>
      <w:r>
        <w:rPr>
          <w:spacing w:val="-2"/>
        </w:rPr>
        <w:t xml:space="preserve"> </w:t>
      </w:r>
      <w:r>
        <w:t>System”)</w:t>
      </w:r>
      <w:r>
        <w:rPr>
          <w:spacing w:val="-2"/>
        </w:rPr>
        <w:t xml:space="preserve"> </w:t>
      </w:r>
      <w:r>
        <w:t>before</w:t>
      </w:r>
      <w:r>
        <w:rPr>
          <w:spacing w:val="-3"/>
        </w:rPr>
        <w:t xml:space="preserve"> </w:t>
      </w:r>
      <w:r>
        <w:t>the</w:t>
      </w:r>
      <w:r>
        <w:rPr>
          <w:spacing w:val="-2"/>
        </w:rPr>
        <w:t xml:space="preserve"> </w:t>
      </w:r>
      <w:r>
        <w:t>start</w:t>
      </w:r>
      <w:r>
        <w:rPr>
          <w:spacing w:val="-2"/>
        </w:rPr>
        <w:t xml:space="preserve"> </w:t>
      </w:r>
      <w:r>
        <w:t>date</w:t>
      </w:r>
      <w:r>
        <w:rPr>
          <w:spacing w:val="-3"/>
        </w:rPr>
        <w:t xml:space="preserve"> </w:t>
      </w:r>
      <w:r>
        <w:t>of</w:t>
      </w:r>
      <w:r>
        <w:rPr>
          <w:spacing w:val="-2"/>
        </w:rPr>
        <w:t xml:space="preserve"> </w:t>
      </w:r>
      <w:r>
        <w:t>any</w:t>
      </w:r>
      <w:r>
        <w:rPr>
          <w:spacing w:val="-2"/>
        </w:rPr>
        <w:t xml:space="preserve"> </w:t>
      </w:r>
      <w:r>
        <w:t>right-of-way</w:t>
      </w:r>
      <w:r>
        <w:rPr>
          <w:spacing w:val="-2"/>
        </w:rPr>
        <w:t xml:space="preserve"> </w:t>
      </w:r>
      <w:r>
        <w:t>excavation,</w:t>
      </w:r>
      <w:r>
        <w:rPr>
          <w:spacing w:val="-2"/>
        </w:rPr>
        <w:t xml:space="preserve"> </w:t>
      </w:r>
      <w:r>
        <w:t>each</w:t>
      </w:r>
      <w:r>
        <w:rPr>
          <w:spacing w:val="-4"/>
        </w:rPr>
        <w:t xml:space="preserve"> </w:t>
      </w:r>
      <w:r>
        <w:t>registrant who</w:t>
      </w:r>
      <w:r>
        <w:rPr>
          <w:spacing w:val="-2"/>
        </w:rPr>
        <w:t xml:space="preserve"> </w:t>
      </w:r>
      <w:r>
        <w:t>has</w:t>
      </w:r>
      <w:r>
        <w:rPr>
          <w:spacing w:val="-2"/>
        </w:rPr>
        <w:t xml:space="preserve"> </w:t>
      </w:r>
      <w:r>
        <w:t>facilities</w:t>
      </w:r>
      <w:r>
        <w:rPr>
          <w:spacing w:val="-2"/>
        </w:rPr>
        <w:t xml:space="preserve"> </w:t>
      </w:r>
      <w:r>
        <w:t>or</w:t>
      </w:r>
      <w:r>
        <w:rPr>
          <w:spacing w:val="-2"/>
        </w:rPr>
        <w:t xml:space="preserve"> </w:t>
      </w:r>
      <w:r>
        <w:t>equipment</w:t>
      </w:r>
      <w:r>
        <w:rPr>
          <w:spacing w:val="-3"/>
        </w:rPr>
        <w:t xml:space="preserve"> </w:t>
      </w:r>
      <w:r>
        <w:t>in</w:t>
      </w:r>
      <w:r>
        <w:rPr>
          <w:spacing w:val="-2"/>
        </w:rPr>
        <w:t xml:space="preserve"> </w:t>
      </w:r>
      <w:r>
        <w:t>the</w:t>
      </w:r>
      <w:r>
        <w:rPr>
          <w:spacing w:val="-3"/>
        </w:rPr>
        <w:t xml:space="preserve"> </w:t>
      </w:r>
      <w:r>
        <w:t>area</w:t>
      </w:r>
      <w:r>
        <w:rPr>
          <w:spacing w:val="-3"/>
        </w:rPr>
        <w:t xml:space="preserve"> </w:t>
      </w:r>
      <w:r>
        <w:t>to</w:t>
      </w:r>
      <w:r>
        <w:rPr>
          <w:spacing w:val="-2"/>
        </w:rPr>
        <w:t xml:space="preserve"> </w:t>
      </w:r>
      <w:r>
        <w:t>be</w:t>
      </w:r>
      <w:r>
        <w:rPr>
          <w:spacing w:val="-2"/>
        </w:rPr>
        <w:t xml:space="preserve"> </w:t>
      </w:r>
      <w:r>
        <w:t>excavated</w:t>
      </w:r>
      <w:r>
        <w:rPr>
          <w:spacing w:val="-4"/>
        </w:rPr>
        <w:t xml:space="preserve"> </w:t>
      </w:r>
      <w:r>
        <w:t>shall</w:t>
      </w:r>
      <w:r>
        <w:rPr>
          <w:spacing w:val="-3"/>
        </w:rPr>
        <w:t xml:space="preserve"> </w:t>
      </w:r>
      <w:r>
        <w:t>mark</w:t>
      </w:r>
      <w:r>
        <w:rPr>
          <w:spacing w:val="-4"/>
        </w:rPr>
        <w:t xml:space="preserve"> </w:t>
      </w:r>
      <w:r>
        <w:t>the</w:t>
      </w:r>
      <w:r>
        <w:rPr>
          <w:spacing w:val="-3"/>
        </w:rPr>
        <w:t xml:space="preserve"> </w:t>
      </w:r>
      <w:r>
        <w:t>horizontal</w:t>
      </w:r>
      <w:r>
        <w:rPr>
          <w:spacing w:val="-2"/>
        </w:rPr>
        <w:t xml:space="preserve"> </w:t>
      </w:r>
      <w:r>
        <w:t>and</w:t>
      </w:r>
      <w:r>
        <w:rPr>
          <w:spacing w:val="-2"/>
        </w:rPr>
        <w:t xml:space="preserve"> </w:t>
      </w:r>
      <w:r>
        <w:t>vertical placement of all said facilities. Any registrant whose facilities are less than twenty (20) inches below a concrete or asphalt surface shall notify and work closely with the excavation contractor to establish the exact location of its facilities and the best procedure for excavation.</w:t>
      </w:r>
    </w:p>
    <w:p w14:paraId="7FD67780" w14:textId="77777777" w:rsidR="009C616E" w:rsidRDefault="009C616E">
      <w:pPr>
        <w:pStyle w:val="BodyText"/>
      </w:pPr>
    </w:p>
    <w:p w14:paraId="7FD67781" w14:textId="77777777" w:rsidR="009C616E" w:rsidRDefault="00000000">
      <w:pPr>
        <w:pStyle w:val="Heading1"/>
        <w:ind w:left="120"/>
      </w:pPr>
      <w:r>
        <w:t>Sec.</w:t>
      </w:r>
      <w:r>
        <w:rPr>
          <w:spacing w:val="-1"/>
        </w:rPr>
        <w:t xml:space="preserve"> </w:t>
      </w:r>
      <w:r>
        <w:t>1.26.</w:t>
      </w:r>
      <w:r>
        <w:rPr>
          <w:spacing w:val="-1"/>
        </w:rPr>
        <w:t xml:space="preserve"> </w:t>
      </w:r>
      <w:r>
        <w:t>Damage</w:t>
      </w:r>
      <w:r>
        <w:rPr>
          <w:spacing w:val="-1"/>
        </w:rPr>
        <w:t xml:space="preserve"> </w:t>
      </w:r>
      <w:r>
        <w:t>to</w:t>
      </w:r>
      <w:r>
        <w:rPr>
          <w:spacing w:val="-1"/>
        </w:rPr>
        <w:t xml:space="preserve"> </w:t>
      </w:r>
      <w:r>
        <w:t xml:space="preserve">Other </w:t>
      </w:r>
      <w:r>
        <w:rPr>
          <w:spacing w:val="-2"/>
        </w:rPr>
        <w:t>Facilities.</w:t>
      </w:r>
    </w:p>
    <w:p w14:paraId="7FD67782" w14:textId="77777777" w:rsidR="009C616E" w:rsidRDefault="009C616E">
      <w:pPr>
        <w:pStyle w:val="BodyText"/>
        <w:rPr>
          <w:b/>
        </w:rPr>
      </w:pPr>
    </w:p>
    <w:p w14:paraId="7FD67783" w14:textId="3B790526" w:rsidR="009C616E" w:rsidRDefault="00000000">
      <w:pPr>
        <w:pStyle w:val="BodyText"/>
        <w:ind w:left="119" w:right="106"/>
      </w:pPr>
      <w:r>
        <w:t>When the township does work in the right-of-way and finds it necessary to maintain, support, or move a registrant's facilities to protect it, the township shall notify the local representative as early</w:t>
      </w:r>
      <w:r>
        <w:rPr>
          <w:spacing w:val="-5"/>
        </w:rPr>
        <w:t xml:space="preserve"> </w:t>
      </w:r>
      <w:r>
        <w:t>as</w:t>
      </w:r>
      <w:r>
        <w:rPr>
          <w:spacing w:val="-3"/>
        </w:rPr>
        <w:t xml:space="preserve"> </w:t>
      </w:r>
      <w:r>
        <w:t>is</w:t>
      </w:r>
      <w:r>
        <w:rPr>
          <w:spacing w:val="-4"/>
        </w:rPr>
        <w:t xml:space="preserve"> </w:t>
      </w:r>
      <w:r>
        <w:t>reasonably</w:t>
      </w:r>
      <w:r>
        <w:rPr>
          <w:spacing w:val="-3"/>
        </w:rPr>
        <w:t xml:space="preserve"> </w:t>
      </w:r>
      <w:r>
        <w:t>possible.</w:t>
      </w:r>
      <w:r>
        <w:rPr>
          <w:spacing w:val="-3"/>
        </w:rPr>
        <w:t xml:space="preserve"> </w:t>
      </w:r>
      <w:r>
        <w:t>The</w:t>
      </w:r>
      <w:r>
        <w:rPr>
          <w:spacing w:val="-3"/>
        </w:rPr>
        <w:t xml:space="preserve"> </w:t>
      </w:r>
      <w:r>
        <w:t>costs</w:t>
      </w:r>
      <w:r>
        <w:rPr>
          <w:spacing w:val="-3"/>
        </w:rPr>
        <w:t xml:space="preserve"> </w:t>
      </w:r>
      <w:r>
        <w:t>associated</w:t>
      </w:r>
      <w:r>
        <w:rPr>
          <w:spacing w:val="-3"/>
        </w:rPr>
        <w:t xml:space="preserve"> </w:t>
      </w:r>
      <w:r>
        <w:t>therewith</w:t>
      </w:r>
      <w:r>
        <w:rPr>
          <w:spacing w:val="-5"/>
        </w:rPr>
        <w:t xml:space="preserve"> </w:t>
      </w:r>
      <w:r>
        <w:t>will</w:t>
      </w:r>
      <w:r>
        <w:rPr>
          <w:spacing w:val="-3"/>
        </w:rPr>
        <w:t xml:space="preserve"> </w:t>
      </w:r>
      <w:r>
        <w:t>be</w:t>
      </w:r>
      <w:r>
        <w:rPr>
          <w:spacing w:val="-3"/>
        </w:rPr>
        <w:t xml:space="preserve"> </w:t>
      </w:r>
      <w:r>
        <w:t>billed</w:t>
      </w:r>
      <w:r>
        <w:rPr>
          <w:spacing w:val="-3"/>
        </w:rPr>
        <w:t xml:space="preserve"> </w:t>
      </w:r>
      <w:r>
        <w:t>to</w:t>
      </w:r>
      <w:r>
        <w:rPr>
          <w:spacing w:val="-4"/>
        </w:rPr>
        <w:t xml:space="preserve"> </w:t>
      </w:r>
      <w:r>
        <w:t>that</w:t>
      </w:r>
      <w:r>
        <w:rPr>
          <w:spacing w:val="-3"/>
        </w:rPr>
        <w:t xml:space="preserve"> </w:t>
      </w:r>
      <w:r>
        <w:t>registrant</w:t>
      </w:r>
      <w:r>
        <w:rPr>
          <w:spacing w:val="-3"/>
        </w:rPr>
        <w:t xml:space="preserve"> </w:t>
      </w:r>
      <w:r>
        <w:t xml:space="preserve">and must be paid within thirty (30) days from the date of billing. Each registrant shall be responsible for the cost of repairing any facilities in the right-of-way which it or its facilities damage. Each registrant shall be responsible for the cost of repairing any damage to the facilities of another registrant caused during the township's response to an emergency </w:t>
      </w:r>
      <w:r w:rsidR="00342254">
        <w:t>caused</w:t>
      </w:r>
      <w:r>
        <w:t xml:space="preserve"> by that registrant's </w:t>
      </w:r>
      <w:r>
        <w:rPr>
          <w:spacing w:val="-2"/>
        </w:rPr>
        <w:t>facilities.</w:t>
      </w:r>
    </w:p>
    <w:p w14:paraId="7FD67784" w14:textId="77777777" w:rsidR="009C616E" w:rsidRDefault="009C616E">
      <w:pPr>
        <w:pStyle w:val="BodyText"/>
      </w:pPr>
    </w:p>
    <w:p w14:paraId="7FD67785" w14:textId="77777777" w:rsidR="009C616E" w:rsidRDefault="00000000">
      <w:pPr>
        <w:pStyle w:val="Heading1"/>
        <w:spacing w:before="1"/>
      </w:pPr>
      <w:r>
        <w:t>Sec.</w:t>
      </w:r>
      <w:r>
        <w:rPr>
          <w:spacing w:val="-3"/>
        </w:rPr>
        <w:t xml:space="preserve"> </w:t>
      </w:r>
      <w:r>
        <w:t>1.27.</w:t>
      </w:r>
      <w:r>
        <w:rPr>
          <w:spacing w:val="-2"/>
        </w:rPr>
        <w:t xml:space="preserve"> </w:t>
      </w:r>
      <w:r>
        <w:t>Right-of-Way</w:t>
      </w:r>
      <w:r>
        <w:rPr>
          <w:spacing w:val="-2"/>
        </w:rPr>
        <w:t xml:space="preserve"> Vacation.</w:t>
      </w:r>
    </w:p>
    <w:p w14:paraId="7FD67786" w14:textId="77777777" w:rsidR="009C616E" w:rsidRDefault="00000000">
      <w:pPr>
        <w:pStyle w:val="BodyText"/>
        <w:spacing w:before="274"/>
        <w:ind w:left="119"/>
      </w:pPr>
      <w:r>
        <w:rPr>
          <w:b/>
          <w:i/>
        </w:rPr>
        <w:t xml:space="preserve">Reservation of right. </w:t>
      </w:r>
      <w:r>
        <w:t>If the township vacates a right-of-way that contains the facilities of a registrant,</w:t>
      </w:r>
      <w:r>
        <w:rPr>
          <w:spacing w:val="-3"/>
        </w:rPr>
        <w:t xml:space="preserve"> </w:t>
      </w:r>
      <w:r>
        <w:t>the</w:t>
      </w:r>
      <w:r>
        <w:rPr>
          <w:spacing w:val="-3"/>
        </w:rPr>
        <w:t xml:space="preserve"> </w:t>
      </w:r>
      <w:r>
        <w:t>registrant’s</w:t>
      </w:r>
      <w:r>
        <w:rPr>
          <w:spacing w:val="-3"/>
        </w:rPr>
        <w:t xml:space="preserve"> </w:t>
      </w:r>
      <w:r>
        <w:t>rights</w:t>
      </w:r>
      <w:r>
        <w:rPr>
          <w:spacing w:val="-3"/>
        </w:rPr>
        <w:t xml:space="preserve"> </w:t>
      </w:r>
      <w:r>
        <w:t>in</w:t>
      </w:r>
      <w:r>
        <w:rPr>
          <w:spacing w:val="-5"/>
        </w:rPr>
        <w:t xml:space="preserve"> </w:t>
      </w:r>
      <w:r>
        <w:t>the</w:t>
      </w:r>
      <w:r>
        <w:rPr>
          <w:spacing w:val="-3"/>
        </w:rPr>
        <w:t xml:space="preserve"> </w:t>
      </w:r>
      <w:r>
        <w:t>vacated</w:t>
      </w:r>
      <w:r>
        <w:rPr>
          <w:spacing w:val="-3"/>
        </w:rPr>
        <w:t xml:space="preserve"> </w:t>
      </w:r>
      <w:r>
        <w:t>right-of-way</w:t>
      </w:r>
      <w:r>
        <w:rPr>
          <w:spacing w:val="-3"/>
        </w:rPr>
        <w:t xml:space="preserve"> </w:t>
      </w:r>
      <w:r>
        <w:t>are</w:t>
      </w:r>
      <w:r>
        <w:rPr>
          <w:spacing w:val="-3"/>
        </w:rPr>
        <w:t xml:space="preserve"> </w:t>
      </w:r>
      <w:r>
        <w:t>governed</w:t>
      </w:r>
      <w:r>
        <w:rPr>
          <w:spacing w:val="-5"/>
        </w:rPr>
        <w:t xml:space="preserve"> </w:t>
      </w:r>
      <w:r>
        <w:t>by</w:t>
      </w:r>
      <w:r>
        <w:rPr>
          <w:spacing w:val="-3"/>
        </w:rPr>
        <w:t xml:space="preserve"> </w:t>
      </w:r>
      <w:r>
        <w:t>Minnesota</w:t>
      </w:r>
      <w:r>
        <w:rPr>
          <w:spacing w:val="-3"/>
        </w:rPr>
        <w:t xml:space="preserve"> </w:t>
      </w:r>
      <w:r>
        <w:t xml:space="preserve">Rules </w:t>
      </w:r>
      <w:r>
        <w:rPr>
          <w:spacing w:val="-2"/>
        </w:rPr>
        <w:t>7819.3200.</w:t>
      </w:r>
    </w:p>
    <w:p w14:paraId="7FD67787" w14:textId="77777777" w:rsidR="009C616E" w:rsidRDefault="009C616E">
      <w:pPr>
        <w:pStyle w:val="BodyText"/>
      </w:pPr>
    </w:p>
    <w:p w14:paraId="7FD67788" w14:textId="77777777" w:rsidR="009C616E" w:rsidRDefault="00000000">
      <w:pPr>
        <w:pStyle w:val="Heading1"/>
      </w:pPr>
      <w:r>
        <w:t>Sec.</w:t>
      </w:r>
      <w:r>
        <w:rPr>
          <w:spacing w:val="-3"/>
        </w:rPr>
        <w:t xml:space="preserve"> </w:t>
      </w:r>
      <w:r>
        <w:t>1.28.</w:t>
      </w:r>
      <w:r>
        <w:rPr>
          <w:spacing w:val="-2"/>
        </w:rPr>
        <w:t xml:space="preserve"> </w:t>
      </w:r>
      <w:r>
        <w:t>Indemnification</w:t>
      </w:r>
      <w:r>
        <w:rPr>
          <w:spacing w:val="-3"/>
        </w:rPr>
        <w:t xml:space="preserve"> </w:t>
      </w:r>
      <w:r>
        <w:t>and</w:t>
      </w:r>
      <w:r>
        <w:rPr>
          <w:spacing w:val="-2"/>
        </w:rPr>
        <w:t xml:space="preserve"> Liability</w:t>
      </w:r>
    </w:p>
    <w:p w14:paraId="7FD67789" w14:textId="77777777" w:rsidR="009C616E" w:rsidRDefault="009C616E">
      <w:pPr>
        <w:pStyle w:val="BodyText"/>
        <w:rPr>
          <w:b/>
        </w:rPr>
      </w:pPr>
    </w:p>
    <w:p w14:paraId="7FD6778A" w14:textId="77777777" w:rsidR="009C616E" w:rsidRDefault="00000000">
      <w:pPr>
        <w:pStyle w:val="BodyText"/>
        <w:spacing w:before="1"/>
        <w:ind w:left="120"/>
      </w:pPr>
      <w:r>
        <w:t>By</w:t>
      </w:r>
      <w:r>
        <w:rPr>
          <w:spacing w:val="-3"/>
        </w:rPr>
        <w:t xml:space="preserve"> </w:t>
      </w:r>
      <w:r>
        <w:t>registering</w:t>
      </w:r>
      <w:r>
        <w:rPr>
          <w:spacing w:val="-3"/>
        </w:rPr>
        <w:t xml:space="preserve"> </w:t>
      </w:r>
      <w:r>
        <w:t>with</w:t>
      </w:r>
      <w:r>
        <w:rPr>
          <w:spacing w:val="-3"/>
        </w:rPr>
        <w:t xml:space="preserve"> </w:t>
      </w:r>
      <w:r>
        <w:t>the</w:t>
      </w:r>
      <w:r>
        <w:rPr>
          <w:spacing w:val="-4"/>
        </w:rPr>
        <w:t xml:space="preserve"> </w:t>
      </w:r>
      <w:r>
        <w:t>township,</w:t>
      </w:r>
      <w:r>
        <w:rPr>
          <w:spacing w:val="-3"/>
        </w:rPr>
        <w:t xml:space="preserve"> </w:t>
      </w:r>
      <w:r>
        <w:t>or</w:t>
      </w:r>
      <w:r>
        <w:rPr>
          <w:spacing w:val="-4"/>
        </w:rPr>
        <w:t xml:space="preserve"> </w:t>
      </w:r>
      <w:r>
        <w:t>by</w:t>
      </w:r>
      <w:r>
        <w:rPr>
          <w:spacing w:val="-3"/>
        </w:rPr>
        <w:t xml:space="preserve"> </w:t>
      </w:r>
      <w:r>
        <w:t>accepting</w:t>
      </w:r>
      <w:r>
        <w:rPr>
          <w:spacing w:val="-5"/>
        </w:rPr>
        <w:t xml:space="preserve"> </w:t>
      </w:r>
      <w:r>
        <w:t>a</w:t>
      </w:r>
      <w:r>
        <w:rPr>
          <w:spacing w:val="-3"/>
        </w:rPr>
        <w:t xml:space="preserve"> </w:t>
      </w:r>
      <w:r>
        <w:t>permit</w:t>
      </w:r>
      <w:r>
        <w:rPr>
          <w:spacing w:val="-3"/>
        </w:rPr>
        <w:t xml:space="preserve"> </w:t>
      </w:r>
      <w:r>
        <w:t>under</w:t>
      </w:r>
      <w:r>
        <w:rPr>
          <w:spacing w:val="-3"/>
        </w:rPr>
        <w:t xml:space="preserve"> </w:t>
      </w:r>
      <w:r>
        <w:t>this</w:t>
      </w:r>
      <w:r>
        <w:rPr>
          <w:spacing w:val="-3"/>
        </w:rPr>
        <w:t xml:space="preserve"> </w:t>
      </w:r>
      <w:r>
        <w:t>ordinance,</w:t>
      </w:r>
      <w:r>
        <w:rPr>
          <w:spacing w:val="-3"/>
        </w:rPr>
        <w:t xml:space="preserve"> </w:t>
      </w:r>
      <w:r>
        <w:t>a</w:t>
      </w:r>
      <w:r>
        <w:rPr>
          <w:spacing w:val="-3"/>
        </w:rPr>
        <w:t xml:space="preserve"> </w:t>
      </w:r>
      <w:r>
        <w:t>registrant</w:t>
      </w:r>
      <w:r>
        <w:rPr>
          <w:spacing w:val="-3"/>
        </w:rPr>
        <w:t xml:space="preserve"> </w:t>
      </w:r>
      <w:r>
        <w:t>or permittee agrees to defend and indemnify the township in accordance with the provisions of Minnesota Rule 7819.1250.</w:t>
      </w:r>
    </w:p>
    <w:p w14:paraId="7FD6778B" w14:textId="77777777" w:rsidR="009C616E" w:rsidRDefault="00000000">
      <w:pPr>
        <w:pStyle w:val="Heading1"/>
        <w:spacing w:before="276"/>
        <w:ind w:left="120"/>
      </w:pPr>
      <w:r>
        <w:t>Sec.</w:t>
      </w:r>
      <w:r>
        <w:rPr>
          <w:spacing w:val="-2"/>
        </w:rPr>
        <w:t xml:space="preserve"> </w:t>
      </w:r>
      <w:r>
        <w:t>1.29.</w:t>
      </w:r>
      <w:r>
        <w:rPr>
          <w:spacing w:val="-2"/>
        </w:rPr>
        <w:t xml:space="preserve"> </w:t>
      </w:r>
      <w:r>
        <w:t>Abandoned</w:t>
      </w:r>
      <w:r>
        <w:rPr>
          <w:spacing w:val="-3"/>
        </w:rPr>
        <w:t xml:space="preserve"> </w:t>
      </w:r>
      <w:r>
        <w:t>and</w:t>
      </w:r>
      <w:r>
        <w:rPr>
          <w:spacing w:val="-3"/>
        </w:rPr>
        <w:t xml:space="preserve"> </w:t>
      </w:r>
      <w:r>
        <w:t>Unusable</w:t>
      </w:r>
      <w:r>
        <w:rPr>
          <w:spacing w:val="-1"/>
        </w:rPr>
        <w:t xml:space="preserve"> </w:t>
      </w:r>
      <w:r>
        <w:rPr>
          <w:spacing w:val="-2"/>
        </w:rPr>
        <w:t>Facilities.</w:t>
      </w:r>
    </w:p>
    <w:p w14:paraId="7FD6778C" w14:textId="77777777" w:rsidR="009C616E" w:rsidRDefault="00000000">
      <w:pPr>
        <w:pStyle w:val="BodyText"/>
        <w:spacing w:before="276"/>
        <w:ind w:left="119" w:right="224"/>
      </w:pPr>
      <w:r>
        <w:rPr>
          <w:b/>
        </w:rPr>
        <w:t>Subd.1</w:t>
      </w:r>
      <w:r>
        <w:rPr>
          <w:i/>
        </w:rPr>
        <w:t xml:space="preserve">. </w:t>
      </w:r>
      <w:r>
        <w:rPr>
          <w:b/>
          <w:i/>
        </w:rPr>
        <w:t xml:space="preserve">Discontinued Operations. </w:t>
      </w:r>
      <w:r>
        <w:t>A registrant who has determined to discontinue all or a portion</w:t>
      </w:r>
      <w:r>
        <w:rPr>
          <w:spacing w:val="-3"/>
        </w:rPr>
        <w:t xml:space="preserve"> </w:t>
      </w:r>
      <w:r>
        <w:t>of</w:t>
      </w:r>
      <w:r>
        <w:rPr>
          <w:spacing w:val="-3"/>
        </w:rPr>
        <w:t xml:space="preserve"> </w:t>
      </w:r>
      <w:r>
        <w:t>its</w:t>
      </w:r>
      <w:r>
        <w:rPr>
          <w:spacing w:val="-3"/>
        </w:rPr>
        <w:t xml:space="preserve"> </w:t>
      </w:r>
      <w:r>
        <w:t>operations</w:t>
      </w:r>
      <w:r>
        <w:rPr>
          <w:spacing w:val="-4"/>
        </w:rPr>
        <w:t xml:space="preserve"> </w:t>
      </w:r>
      <w:r>
        <w:t>in</w:t>
      </w:r>
      <w:r>
        <w:rPr>
          <w:spacing w:val="-3"/>
        </w:rPr>
        <w:t xml:space="preserve"> </w:t>
      </w:r>
      <w:r>
        <w:t>the</w:t>
      </w:r>
      <w:r>
        <w:rPr>
          <w:spacing w:val="-4"/>
        </w:rPr>
        <w:t xml:space="preserve"> </w:t>
      </w:r>
      <w:r>
        <w:t>township</w:t>
      </w:r>
      <w:r>
        <w:rPr>
          <w:spacing w:val="-3"/>
        </w:rPr>
        <w:t xml:space="preserve"> </w:t>
      </w:r>
      <w:r>
        <w:t>must</w:t>
      </w:r>
      <w:r>
        <w:rPr>
          <w:spacing w:val="-4"/>
        </w:rPr>
        <w:t xml:space="preserve"> </w:t>
      </w:r>
      <w:r>
        <w:t>provide</w:t>
      </w:r>
      <w:r>
        <w:rPr>
          <w:spacing w:val="-3"/>
        </w:rPr>
        <w:t xml:space="preserve"> </w:t>
      </w:r>
      <w:r>
        <w:t>information</w:t>
      </w:r>
      <w:r>
        <w:rPr>
          <w:spacing w:val="-3"/>
        </w:rPr>
        <w:t xml:space="preserve"> </w:t>
      </w:r>
      <w:r>
        <w:t>satisfactory</w:t>
      </w:r>
      <w:r>
        <w:rPr>
          <w:spacing w:val="-5"/>
        </w:rPr>
        <w:t xml:space="preserve"> </w:t>
      </w:r>
      <w:r>
        <w:t>to</w:t>
      </w:r>
      <w:r>
        <w:rPr>
          <w:spacing w:val="-3"/>
        </w:rPr>
        <w:t xml:space="preserve"> </w:t>
      </w:r>
      <w:r>
        <w:t>the</w:t>
      </w:r>
      <w:r>
        <w:rPr>
          <w:spacing w:val="-4"/>
        </w:rPr>
        <w:t xml:space="preserve"> </w:t>
      </w:r>
      <w:r>
        <w:t>township that the registrant's obligations for its facilities in the right-of-way under this ordinance have been lawfully assumed by another registrant.</w:t>
      </w:r>
    </w:p>
    <w:p w14:paraId="7FD6778D" w14:textId="77777777" w:rsidR="009C616E" w:rsidRDefault="009C616E">
      <w:pPr>
        <w:pStyle w:val="BodyText"/>
      </w:pPr>
    </w:p>
    <w:p w14:paraId="7FD6778E" w14:textId="77777777" w:rsidR="009C616E" w:rsidRDefault="00000000">
      <w:pPr>
        <w:pStyle w:val="BodyText"/>
        <w:ind w:left="119" w:right="138"/>
        <w:jc w:val="both"/>
      </w:pPr>
      <w:r>
        <w:rPr>
          <w:b/>
        </w:rPr>
        <w:t>Subd.</w:t>
      </w:r>
      <w:r>
        <w:rPr>
          <w:b/>
          <w:spacing w:val="-3"/>
        </w:rPr>
        <w:t xml:space="preserve"> </w:t>
      </w:r>
      <w:r>
        <w:rPr>
          <w:b/>
        </w:rPr>
        <w:t>2.</w:t>
      </w:r>
      <w:r>
        <w:rPr>
          <w:b/>
          <w:spacing w:val="-3"/>
        </w:rPr>
        <w:t xml:space="preserve"> </w:t>
      </w:r>
      <w:r>
        <w:rPr>
          <w:b/>
          <w:i/>
        </w:rPr>
        <w:t>Removal.</w:t>
      </w:r>
      <w:r>
        <w:rPr>
          <w:b/>
          <w:i/>
          <w:spacing w:val="-3"/>
        </w:rPr>
        <w:t xml:space="preserve"> </w:t>
      </w:r>
      <w:r>
        <w:t>Any</w:t>
      </w:r>
      <w:r>
        <w:rPr>
          <w:spacing w:val="-5"/>
        </w:rPr>
        <w:t xml:space="preserve"> </w:t>
      </w:r>
      <w:r>
        <w:t>registrant</w:t>
      </w:r>
      <w:r>
        <w:rPr>
          <w:spacing w:val="-3"/>
        </w:rPr>
        <w:t xml:space="preserve"> </w:t>
      </w:r>
      <w:r>
        <w:t>who</w:t>
      </w:r>
      <w:r>
        <w:rPr>
          <w:spacing w:val="-3"/>
        </w:rPr>
        <w:t xml:space="preserve"> </w:t>
      </w:r>
      <w:r>
        <w:t>has</w:t>
      </w:r>
      <w:r>
        <w:rPr>
          <w:spacing w:val="-3"/>
        </w:rPr>
        <w:t xml:space="preserve"> </w:t>
      </w:r>
      <w:r>
        <w:t>abandoned</w:t>
      </w:r>
      <w:r>
        <w:rPr>
          <w:spacing w:val="-3"/>
        </w:rPr>
        <w:t xml:space="preserve"> </w:t>
      </w:r>
      <w:r>
        <w:t>facilities</w:t>
      </w:r>
      <w:r>
        <w:rPr>
          <w:spacing w:val="-3"/>
        </w:rPr>
        <w:t xml:space="preserve"> </w:t>
      </w:r>
      <w:r>
        <w:t>in</w:t>
      </w:r>
      <w:r>
        <w:rPr>
          <w:spacing w:val="-5"/>
        </w:rPr>
        <w:t xml:space="preserve"> </w:t>
      </w:r>
      <w:r>
        <w:t>any</w:t>
      </w:r>
      <w:r>
        <w:rPr>
          <w:spacing w:val="-3"/>
        </w:rPr>
        <w:t xml:space="preserve"> </w:t>
      </w:r>
      <w:r>
        <w:t>right-of-way</w:t>
      </w:r>
      <w:r>
        <w:rPr>
          <w:spacing w:val="-3"/>
        </w:rPr>
        <w:t xml:space="preserve"> </w:t>
      </w:r>
      <w:r>
        <w:t>shall</w:t>
      </w:r>
      <w:r>
        <w:rPr>
          <w:spacing w:val="-4"/>
        </w:rPr>
        <w:t xml:space="preserve"> </w:t>
      </w:r>
      <w:r>
        <w:t>remove it from that right-of-way</w:t>
      </w:r>
      <w:r>
        <w:rPr>
          <w:spacing w:val="-1"/>
        </w:rPr>
        <w:t xml:space="preserve"> </w:t>
      </w:r>
      <w:r>
        <w:t>if required in conjunction with other right-of-way</w:t>
      </w:r>
      <w:r>
        <w:rPr>
          <w:spacing w:val="-1"/>
        </w:rPr>
        <w:t xml:space="preserve"> </w:t>
      </w:r>
      <w:r>
        <w:t>repair, excavation, or construction, unless this requirement is waived by the township.</w:t>
      </w:r>
    </w:p>
    <w:p w14:paraId="7FD6778F" w14:textId="77777777" w:rsidR="009C616E" w:rsidRDefault="009C616E">
      <w:pPr>
        <w:jc w:val="both"/>
        <w:sectPr w:rsidR="009C616E" w:rsidSect="00264C17">
          <w:pgSz w:w="12240" w:h="15840"/>
          <w:pgMar w:top="1380" w:right="1340" w:bottom="1000" w:left="1320" w:header="0" w:footer="807" w:gutter="0"/>
          <w:cols w:space="720"/>
        </w:sectPr>
      </w:pPr>
    </w:p>
    <w:p w14:paraId="7FD67790" w14:textId="77777777" w:rsidR="009C616E" w:rsidRDefault="00000000">
      <w:pPr>
        <w:pStyle w:val="Heading1"/>
        <w:spacing w:before="60"/>
        <w:ind w:left="120"/>
      </w:pPr>
      <w:r>
        <w:lastRenderedPageBreak/>
        <w:t>Sec.</w:t>
      </w:r>
      <w:r>
        <w:rPr>
          <w:spacing w:val="-1"/>
        </w:rPr>
        <w:t xml:space="preserve"> </w:t>
      </w:r>
      <w:r>
        <w:t xml:space="preserve">1.30. </w:t>
      </w:r>
      <w:r>
        <w:rPr>
          <w:spacing w:val="-2"/>
        </w:rPr>
        <w:t>Appeal.</w:t>
      </w:r>
    </w:p>
    <w:p w14:paraId="7FD67791" w14:textId="77777777" w:rsidR="009C616E" w:rsidRDefault="009C616E">
      <w:pPr>
        <w:pStyle w:val="BodyText"/>
        <w:rPr>
          <w:b/>
        </w:rPr>
      </w:pPr>
    </w:p>
    <w:p w14:paraId="7FD67792" w14:textId="622BB4FE" w:rsidR="009C616E" w:rsidRDefault="00000000">
      <w:pPr>
        <w:pStyle w:val="BodyText"/>
        <w:ind w:left="119" w:right="142"/>
      </w:pPr>
      <w:r>
        <w:t>A right-of-way user that: (1) has been denied registration; (2) has been denied a permit; (3) has had</w:t>
      </w:r>
      <w:r>
        <w:rPr>
          <w:spacing w:val="-2"/>
        </w:rPr>
        <w:t xml:space="preserve"> </w:t>
      </w:r>
      <w:r>
        <w:t>a</w:t>
      </w:r>
      <w:r>
        <w:rPr>
          <w:spacing w:val="-2"/>
        </w:rPr>
        <w:t xml:space="preserve"> </w:t>
      </w:r>
      <w:r>
        <w:t>permit</w:t>
      </w:r>
      <w:r>
        <w:rPr>
          <w:spacing w:val="-3"/>
        </w:rPr>
        <w:t xml:space="preserve"> </w:t>
      </w:r>
      <w:r>
        <w:t>revoked;</w:t>
      </w:r>
      <w:r>
        <w:rPr>
          <w:spacing w:val="-3"/>
        </w:rPr>
        <w:t xml:space="preserve"> </w:t>
      </w:r>
      <w:r>
        <w:t>(4)</w:t>
      </w:r>
      <w:r>
        <w:rPr>
          <w:spacing w:val="-2"/>
        </w:rPr>
        <w:t xml:space="preserve"> </w:t>
      </w:r>
      <w:r>
        <w:t>believes</w:t>
      </w:r>
      <w:r>
        <w:rPr>
          <w:spacing w:val="-3"/>
        </w:rPr>
        <w:t xml:space="preserve"> </w:t>
      </w:r>
      <w:r>
        <w:t>that</w:t>
      </w:r>
      <w:r>
        <w:rPr>
          <w:spacing w:val="-2"/>
        </w:rPr>
        <w:t xml:space="preserve"> </w:t>
      </w:r>
      <w:r>
        <w:t>the</w:t>
      </w:r>
      <w:r>
        <w:rPr>
          <w:spacing w:val="-3"/>
        </w:rPr>
        <w:t xml:space="preserve"> </w:t>
      </w:r>
      <w:r>
        <w:t>fees</w:t>
      </w:r>
      <w:r>
        <w:rPr>
          <w:spacing w:val="-3"/>
        </w:rPr>
        <w:t xml:space="preserve"> </w:t>
      </w:r>
      <w:r>
        <w:t>imposed</w:t>
      </w:r>
      <w:r>
        <w:rPr>
          <w:spacing w:val="-3"/>
        </w:rPr>
        <w:t xml:space="preserve"> </w:t>
      </w:r>
      <w:r>
        <w:t>are</w:t>
      </w:r>
      <w:r>
        <w:rPr>
          <w:spacing w:val="-3"/>
        </w:rPr>
        <w:t xml:space="preserve"> </w:t>
      </w:r>
      <w:r>
        <w:t>not</w:t>
      </w:r>
      <w:r>
        <w:rPr>
          <w:spacing w:val="-2"/>
        </w:rPr>
        <w:t xml:space="preserve"> </w:t>
      </w:r>
      <w:r>
        <w:t>in</w:t>
      </w:r>
      <w:r>
        <w:rPr>
          <w:spacing w:val="-2"/>
        </w:rPr>
        <w:t xml:space="preserve"> </w:t>
      </w:r>
      <w:r>
        <w:t>conformity</w:t>
      </w:r>
      <w:r>
        <w:rPr>
          <w:spacing w:val="-2"/>
        </w:rPr>
        <w:t xml:space="preserve"> </w:t>
      </w:r>
      <w:r>
        <w:t>with</w:t>
      </w:r>
      <w:r>
        <w:rPr>
          <w:spacing w:val="-4"/>
        </w:rPr>
        <w:t xml:space="preserve"> </w:t>
      </w:r>
      <w:r>
        <w:t>Minn.</w:t>
      </w:r>
      <w:r>
        <w:rPr>
          <w:spacing w:val="-2"/>
        </w:rPr>
        <w:t xml:space="preserve"> </w:t>
      </w:r>
      <w:r>
        <w:t>Stat.</w:t>
      </w:r>
      <w:r>
        <w:rPr>
          <w:spacing w:val="-4"/>
        </w:rPr>
        <w:t xml:space="preserve"> </w:t>
      </w:r>
      <w:r>
        <w:t xml:space="preserve">§ 237.163, Subd. 6; or (5) disputes a determination of the Town Board regarding Section 1.23 subd. 2 of this </w:t>
      </w:r>
      <w:r w:rsidR="00342254">
        <w:t>ordinances</w:t>
      </w:r>
      <w:r>
        <w:t xml:space="preserve"> may have the denial, revocation, fee imposition, or decision reviewed, upon written request, by the township board. The township board shall act on a timely written request at its next regularly scheduled meeting, provided the right-of-way user has submitted its appeal with sufficient time to include the appeal as a regular agenda item. A decision by the township board affirming the denial, revocation, or fee imposition will be in writing and supported by written findings establishing the reasonableness of the decision.</w:t>
      </w:r>
    </w:p>
    <w:p w14:paraId="7FD67793" w14:textId="77777777" w:rsidR="009C616E" w:rsidRDefault="009C616E">
      <w:pPr>
        <w:pStyle w:val="BodyText"/>
      </w:pPr>
    </w:p>
    <w:p w14:paraId="7FD67794" w14:textId="77777777" w:rsidR="009C616E" w:rsidRDefault="00000000">
      <w:pPr>
        <w:pStyle w:val="Heading1"/>
        <w:ind w:left="120"/>
      </w:pPr>
      <w:r>
        <w:t>Sec.</w:t>
      </w:r>
      <w:r>
        <w:rPr>
          <w:spacing w:val="-1"/>
        </w:rPr>
        <w:t xml:space="preserve"> </w:t>
      </w:r>
      <w:r>
        <w:t xml:space="preserve">1.31. </w:t>
      </w:r>
      <w:r>
        <w:rPr>
          <w:spacing w:val="-2"/>
        </w:rPr>
        <w:t>Severability.</w:t>
      </w:r>
    </w:p>
    <w:p w14:paraId="7FD67795" w14:textId="77777777" w:rsidR="009C616E" w:rsidRDefault="009C616E">
      <w:pPr>
        <w:pStyle w:val="BodyText"/>
        <w:rPr>
          <w:b/>
        </w:rPr>
      </w:pPr>
    </w:p>
    <w:p w14:paraId="7FD67796" w14:textId="77777777" w:rsidR="009C616E" w:rsidRDefault="00000000">
      <w:pPr>
        <w:pStyle w:val="BodyText"/>
        <w:ind w:left="119" w:right="232"/>
      </w:pPr>
      <w:r>
        <w:t>If any portion of this ordinance is for any reason held invalid by any court of competent jurisdiction,</w:t>
      </w:r>
      <w:r>
        <w:rPr>
          <w:spacing w:val="-3"/>
        </w:rPr>
        <w:t xml:space="preserve"> </w:t>
      </w:r>
      <w:r>
        <w:t>such</w:t>
      </w:r>
      <w:r>
        <w:rPr>
          <w:spacing w:val="-1"/>
        </w:rPr>
        <w:t xml:space="preserve"> </w:t>
      </w:r>
      <w:r>
        <w:t>portion</w:t>
      </w:r>
      <w:r>
        <w:rPr>
          <w:spacing w:val="-3"/>
        </w:rPr>
        <w:t xml:space="preserve"> </w:t>
      </w:r>
      <w:r>
        <w:t>shall</w:t>
      </w:r>
      <w:r>
        <w:rPr>
          <w:spacing w:val="-1"/>
        </w:rPr>
        <w:t xml:space="preserve"> </w:t>
      </w:r>
      <w:r>
        <w:t>be</w:t>
      </w:r>
      <w:r>
        <w:rPr>
          <w:spacing w:val="-1"/>
        </w:rPr>
        <w:t xml:space="preserve"> </w:t>
      </w:r>
      <w:r>
        <w:t>deemed</w:t>
      </w:r>
      <w:r>
        <w:rPr>
          <w:spacing w:val="-1"/>
        </w:rPr>
        <w:t xml:space="preserve"> </w:t>
      </w:r>
      <w:r>
        <w:t>a</w:t>
      </w:r>
      <w:r>
        <w:rPr>
          <w:spacing w:val="-1"/>
        </w:rPr>
        <w:t xml:space="preserve"> </w:t>
      </w:r>
      <w:r>
        <w:t>separate,</w:t>
      </w:r>
      <w:r>
        <w:rPr>
          <w:spacing w:val="-1"/>
        </w:rPr>
        <w:t xml:space="preserve"> </w:t>
      </w:r>
      <w:r>
        <w:t>distinct,</w:t>
      </w:r>
      <w:r>
        <w:rPr>
          <w:spacing w:val="-3"/>
        </w:rPr>
        <w:t xml:space="preserve"> </w:t>
      </w:r>
      <w:r>
        <w:t>and</w:t>
      </w:r>
      <w:r>
        <w:rPr>
          <w:spacing w:val="-1"/>
        </w:rPr>
        <w:t xml:space="preserve"> </w:t>
      </w:r>
      <w:r>
        <w:t>independent</w:t>
      </w:r>
      <w:r>
        <w:rPr>
          <w:spacing w:val="-1"/>
        </w:rPr>
        <w:t xml:space="preserve"> </w:t>
      </w:r>
      <w:r>
        <w:t>provision</w:t>
      </w:r>
      <w:r>
        <w:rPr>
          <w:spacing w:val="-1"/>
        </w:rPr>
        <w:t xml:space="preserve"> </w:t>
      </w:r>
      <w:r>
        <w:t>and such holding shall not affect the validity of the remaining portions thereof. Nothing in this ordinance</w:t>
      </w:r>
      <w:r>
        <w:rPr>
          <w:spacing w:val="-3"/>
        </w:rPr>
        <w:t xml:space="preserve"> </w:t>
      </w:r>
      <w:r>
        <w:t>precludes</w:t>
      </w:r>
      <w:r>
        <w:rPr>
          <w:spacing w:val="-4"/>
        </w:rPr>
        <w:t xml:space="preserve"> </w:t>
      </w:r>
      <w:r>
        <w:t>the</w:t>
      </w:r>
      <w:r>
        <w:rPr>
          <w:spacing w:val="-3"/>
        </w:rPr>
        <w:t xml:space="preserve"> </w:t>
      </w:r>
      <w:r>
        <w:t>township</w:t>
      </w:r>
      <w:r>
        <w:rPr>
          <w:spacing w:val="-3"/>
        </w:rPr>
        <w:t xml:space="preserve"> </w:t>
      </w:r>
      <w:r>
        <w:t>from</w:t>
      </w:r>
      <w:r>
        <w:rPr>
          <w:spacing w:val="-3"/>
        </w:rPr>
        <w:t xml:space="preserve"> </w:t>
      </w:r>
      <w:r>
        <w:t>requiring</w:t>
      </w:r>
      <w:r>
        <w:rPr>
          <w:spacing w:val="-5"/>
        </w:rPr>
        <w:t xml:space="preserve"> </w:t>
      </w:r>
      <w:r>
        <w:t>a</w:t>
      </w:r>
      <w:r>
        <w:rPr>
          <w:spacing w:val="-3"/>
        </w:rPr>
        <w:t xml:space="preserve"> </w:t>
      </w:r>
      <w:r>
        <w:t>franchise</w:t>
      </w:r>
      <w:r>
        <w:rPr>
          <w:spacing w:val="-4"/>
        </w:rPr>
        <w:t xml:space="preserve"> </w:t>
      </w:r>
      <w:r>
        <w:t>agreement</w:t>
      </w:r>
      <w:r>
        <w:rPr>
          <w:spacing w:val="-3"/>
        </w:rPr>
        <w:t xml:space="preserve"> </w:t>
      </w:r>
      <w:r>
        <w:t>with</w:t>
      </w:r>
      <w:r>
        <w:rPr>
          <w:spacing w:val="-3"/>
        </w:rPr>
        <w:t xml:space="preserve"> </w:t>
      </w:r>
      <w:r>
        <w:t>the</w:t>
      </w:r>
      <w:r>
        <w:rPr>
          <w:spacing w:val="-3"/>
        </w:rPr>
        <w:t xml:space="preserve"> </w:t>
      </w:r>
      <w:r>
        <w:t>applicant,</w:t>
      </w:r>
      <w:r>
        <w:rPr>
          <w:spacing w:val="-4"/>
        </w:rPr>
        <w:t xml:space="preserve"> </w:t>
      </w:r>
      <w:r>
        <w:t>as allowed by law, in addition to requirements set forth herein.</w:t>
      </w:r>
    </w:p>
    <w:p w14:paraId="7FD67797" w14:textId="77777777" w:rsidR="009C616E" w:rsidRDefault="009C616E">
      <w:pPr>
        <w:pStyle w:val="BodyText"/>
      </w:pPr>
    </w:p>
    <w:p w14:paraId="7FD67798" w14:textId="77777777" w:rsidR="009C616E" w:rsidRDefault="00000000">
      <w:pPr>
        <w:pStyle w:val="BodyText"/>
        <w:spacing w:before="1"/>
        <w:ind w:left="120" w:right="106"/>
      </w:pPr>
      <w:r>
        <w:t>This</w:t>
      </w:r>
      <w:r>
        <w:rPr>
          <w:spacing w:val="-3"/>
        </w:rPr>
        <w:t xml:space="preserve"> </w:t>
      </w:r>
      <w:r>
        <w:t>ordinance</w:t>
      </w:r>
      <w:r>
        <w:rPr>
          <w:spacing w:val="-3"/>
        </w:rPr>
        <w:t xml:space="preserve"> </w:t>
      </w:r>
      <w:r>
        <w:t>shall</w:t>
      </w:r>
      <w:r>
        <w:rPr>
          <w:spacing w:val="-3"/>
        </w:rPr>
        <w:t xml:space="preserve"> </w:t>
      </w:r>
      <w:r>
        <w:t>be</w:t>
      </w:r>
      <w:r>
        <w:rPr>
          <w:spacing w:val="-3"/>
        </w:rPr>
        <w:t xml:space="preserve"> </w:t>
      </w:r>
      <w:r>
        <w:t>effective</w:t>
      </w:r>
      <w:r>
        <w:rPr>
          <w:spacing w:val="-3"/>
        </w:rPr>
        <w:t xml:space="preserve"> </w:t>
      </w:r>
      <w:r>
        <w:t>upon</w:t>
      </w:r>
      <w:r>
        <w:rPr>
          <w:spacing w:val="-3"/>
        </w:rPr>
        <w:t xml:space="preserve"> </w:t>
      </w:r>
      <w:r>
        <w:t>passage</w:t>
      </w:r>
      <w:r>
        <w:rPr>
          <w:spacing w:val="-3"/>
        </w:rPr>
        <w:t xml:space="preserve"> </w:t>
      </w:r>
      <w:r>
        <w:t>and</w:t>
      </w:r>
      <w:r>
        <w:rPr>
          <w:spacing w:val="-3"/>
        </w:rPr>
        <w:t xml:space="preserve"> </w:t>
      </w:r>
      <w:r>
        <w:t>publication</w:t>
      </w:r>
      <w:r>
        <w:rPr>
          <w:spacing w:val="-3"/>
        </w:rPr>
        <w:t xml:space="preserve"> </w:t>
      </w:r>
      <w:r>
        <w:t>in</w:t>
      </w:r>
      <w:r>
        <w:rPr>
          <w:spacing w:val="-3"/>
        </w:rPr>
        <w:t xml:space="preserve"> </w:t>
      </w:r>
      <w:r>
        <w:t>the</w:t>
      </w:r>
      <w:r>
        <w:rPr>
          <w:spacing w:val="-3"/>
        </w:rPr>
        <w:t xml:space="preserve"> </w:t>
      </w:r>
      <w:r>
        <w:t>official</w:t>
      </w:r>
      <w:r>
        <w:rPr>
          <w:spacing w:val="-3"/>
        </w:rPr>
        <w:t xml:space="preserve"> </w:t>
      </w:r>
      <w:r>
        <w:t xml:space="preserve">Township </w:t>
      </w:r>
      <w:r>
        <w:rPr>
          <w:spacing w:val="-2"/>
        </w:rPr>
        <w:t>newspaper.</w:t>
      </w:r>
    </w:p>
    <w:p w14:paraId="7FD67799" w14:textId="281EB285" w:rsidR="009C616E" w:rsidRDefault="00000000">
      <w:pPr>
        <w:pStyle w:val="BodyText"/>
        <w:spacing w:before="276"/>
        <w:ind w:left="120"/>
      </w:pPr>
      <w:r>
        <w:t>Adopted</w:t>
      </w:r>
      <w:r>
        <w:rPr>
          <w:spacing w:val="-2"/>
        </w:rPr>
        <w:t xml:space="preserve"> </w:t>
      </w:r>
      <w:r>
        <w:t>by</w:t>
      </w:r>
      <w:r>
        <w:rPr>
          <w:spacing w:val="-1"/>
        </w:rPr>
        <w:t xml:space="preserve"> </w:t>
      </w:r>
      <w:r>
        <w:t>the</w:t>
      </w:r>
      <w:r>
        <w:rPr>
          <w:spacing w:val="-1"/>
        </w:rPr>
        <w:t xml:space="preserve"> </w:t>
      </w:r>
      <w:r>
        <w:t>Town</w:t>
      </w:r>
      <w:r>
        <w:rPr>
          <w:spacing w:val="-1"/>
        </w:rPr>
        <w:t xml:space="preserve"> </w:t>
      </w:r>
      <w:r>
        <w:t>Board</w:t>
      </w:r>
      <w:r>
        <w:rPr>
          <w:spacing w:val="-1"/>
        </w:rPr>
        <w:t xml:space="preserve"> </w:t>
      </w:r>
      <w:r>
        <w:t>of</w:t>
      </w:r>
      <w:r>
        <w:rPr>
          <w:spacing w:val="-1"/>
        </w:rPr>
        <w:t xml:space="preserve"> </w:t>
      </w:r>
      <w:r w:rsidR="00342254">
        <w:rPr>
          <w:spacing w:val="-1"/>
        </w:rPr>
        <w:t>Chisago</w:t>
      </w:r>
      <w:r>
        <w:rPr>
          <w:spacing w:val="-4"/>
        </w:rPr>
        <w:t xml:space="preserve"> </w:t>
      </w:r>
      <w:r>
        <w:t>Lake</w:t>
      </w:r>
      <w:r>
        <w:rPr>
          <w:spacing w:val="-1"/>
        </w:rPr>
        <w:t xml:space="preserve"> </w:t>
      </w:r>
      <w:r>
        <w:t>Township</w:t>
      </w:r>
      <w:r>
        <w:rPr>
          <w:spacing w:val="-1"/>
        </w:rPr>
        <w:t xml:space="preserve"> </w:t>
      </w:r>
      <w:r>
        <w:t>this</w:t>
      </w:r>
      <w:r>
        <w:rPr>
          <w:spacing w:val="-1"/>
        </w:rPr>
        <w:t xml:space="preserve"> </w:t>
      </w:r>
      <w:r>
        <w:t>1</w:t>
      </w:r>
      <w:r w:rsidR="00342254">
        <w:t>6</w:t>
      </w:r>
      <w:r>
        <w:rPr>
          <w:vertAlign w:val="superscript"/>
        </w:rPr>
        <w:t>th</w:t>
      </w:r>
      <w:r>
        <w:rPr>
          <w:spacing w:val="57"/>
        </w:rPr>
        <w:t xml:space="preserve"> </w:t>
      </w:r>
      <w:r>
        <w:t>day</w:t>
      </w:r>
      <w:r>
        <w:rPr>
          <w:spacing w:val="-1"/>
        </w:rPr>
        <w:t xml:space="preserve"> </w:t>
      </w:r>
      <w:r>
        <w:t>of</w:t>
      </w:r>
      <w:r>
        <w:rPr>
          <w:spacing w:val="-2"/>
        </w:rPr>
        <w:t xml:space="preserve"> </w:t>
      </w:r>
      <w:r w:rsidR="00342254">
        <w:rPr>
          <w:spacing w:val="-2"/>
        </w:rPr>
        <w:t>January</w:t>
      </w:r>
      <w:r>
        <w:rPr>
          <w:spacing w:val="-1"/>
        </w:rPr>
        <w:t xml:space="preserve"> </w:t>
      </w:r>
      <w:r>
        <w:rPr>
          <w:spacing w:val="-2"/>
        </w:rPr>
        <w:t>202</w:t>
      </w:r>
      <w:r w:rsidR="00342254">
        <w:rPr>
          <w:spacing w:val="-2"/>
        </w:rPr>
        <w:t>4</w:t>
      </w:r>
      <w:r>
        <w:rPr>
          <w:spacing w:val="-2"/>
        </w:rPr>
        <w:t>.</w:t>
      </w:r>
    </w:p>
    <w:p w14:paraId="7FD6779A" w14:textId="77777777" w:rsidR="009C616E" w:rsidRDefault="009C616E">
      <w:pPr>
        <w:pStyle w:val="BodyText"/>
        <w:rPr>
          <w:sz w:val="20"/>
        </w:rPr>
      </w:pPr>
    </w:p>
    <w:p w14:paraId="7FD6779B" w14:textId="77777777" w:rsidR="009C616E" w:rsidRDefault="009C616E">
      <w:pPr>
        <w:pStyle w:val="BodyText"/>
        <w:rPr>
          <w:sz w:val="20"/>
        </w:rPr>
      </w:pPr>
    </w:p>
    <w:p w14:paraId="7FD6779C" w14:textId="77777777" w:rsidR="009C616E" w:rsidRDefault="00000000">
      <w:pPr>
        <w:pStyle w:val="BodyText"/>
        <w:spacing w:before="107"/>
        <w:rPr>
          <w:sz w:val="20"/>
        </w:rPr>
      </w:pPr>
      <w:r>
        <w:rPr>
          <w:noProof/>
        </w:rPr>
        <mc:AlternateContent>
          <mc:Choice Requires="wps">
            <w:drawing>
              <wp:anchor distT="0" distB="0" distL="0" distR="0" simplePos="0" relativeHeight="487588352" behindDoc="1" locked="0" layoutInCell="1" allowOverlap="1" wp14:anchorId="7FD677A4" wp14:editId="7FD677A5">
                <wp:simplePos x="0" y="0"/>
                <wp:positionH relativeFrom="page">
                  <wp:posOffset>914400</wp:posOffset>
                </wp:positionH>
                <wp:positionV relativeFrom="paragraph">
                  <wp:posOffset>229754</wp:posOffset>
                </wp:positionV>
                <wp:extent cx="2514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DAFFF" id="Graphic 5" o:spid="_x0000_s1026" style="position:absolute;margin-left:1in;margin-top:18.1pt;width:19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df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" path="m,l2514600,e" filled="f" strokeweight=".48pt">
                <v:path arrowok="t"/>
                <w10:wrap type="topAndBottom" anchorx="page"/>
              </v:shape>
            </w:pict>
          </mc:Fallback>
        </mc:AlternateContent>
      </w:r>
    </w:p>
    <w:p w14:paraId="7FD6779D" w14:textId="00EA77CB" w:rsidR="009C616E" w:rsidRDefault="00342254">
      <w:pPr>
        <w:pStyle w:val="BodyText"/>
        <w:ind w:left="119"/>
      </w:pPr>
      <w:r>
        <w:t>Sherry Stirling,</w:t>
      </w:r>
      <w:r>
        <w:rPr>
          <w:spacing w:val="-2"/>
        </w:rPr>
        <w:t xml:space="preserve"> Chairman</w:t>
      </w:r>
    </w:p>
    <w:p w14:paraId="7FD6779E" w14:textId="77777777" w:rsidR="009C616E" w:rsidRDefault="009C616E">
      <w:pPr>
        <w:pStyle w:val="BodyText"/>
        <w:rPr>
          <w:sz w:val="20"/>
        </w:rPr>
      </w:pPr>
    </w:p>
    <w:p w14:paraId="7FD6779F" w14:textId="77777777" w:rsidR="009C616E" w:rsidRDefault="009C616E">
      <w:pPr>
        <w:pStyle w:val="BodyText"/>
        <w:rPr>
          <w:sz w:val="20"/>
        </w:rPr>
      </w:pPr>
    </w:p>
    <w:p w14:paraId="7FD677A0" w14:textId="77777777" w:rsidR="009C616E" w:rsidRDefault="00000000">
      <w:pPr>
        <w:pStyle w:val="BodyText"/>
        <w:spacing w:before="73"/>
        <w:rPr>
          <w:sz w:val="20"/>
        </w:rPr>
      </w:pPr>
      <w:r>
        <w:rPr>
          <w:noProof/>
        </w:rPr>
        <mc:AlternateContent>
          <mc:Choice Requires="wps">
            <w:drawing>
              <wp:anchor distT="0" distB="0" distL="0" distR="0" simplePos="0" relativeHeight="487588864" behindDoc="1" locked="0" layoutInCell="1" allowOverlap="1" wp14:anchorId="7FD677A6" wp14:editId="7FD677A7">
                <wp:simplePos x="0" y="0"/>
                <wp:positionH relativeFrom="page">
                  <wp:posOffset>914400</wp:posOffset>
                </wp:positionH>
                <wp:positionV relativeFrom="paragraph">
                  <wp:posOffset>207811</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E634BC" id="Graphic 6" o:spid="_x0000_s1026" style="position:absolute;margin-left:1in;margin-top:16.35pt;width:19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" path="m,l2438400,e" filled="f" strokeweight=".48pt">
                <v:path arrowok="t"/>
                <w10:wrap type="topAndBottom" anchorx="page"/>
              </v:shape>
            </w:pict>
          </mc:Fallback>
        </mc:AlternateContent>
      </w:r>
    </w:p>
    <w:p w14:paraId="7FD677A1" w14:textId="4660C3CD" w:rsidR="009C616E" w:rsidRDefault="00342254">
      <w:pPr>
        <w:pStyle w:val="BodyText"/>
        <w:ind w:left="119"/>
      </w:pPr>
      <w:r>
        <w:t>Jeanette Peterson,</w:t>
      </w:r>
      <w:r>
        <w:rPr>
          <w:spacing w:val="-1"/>
        </w:rPr>
        <w:t xml:space="preserve"> </w:t>
      </w:r>
      <w:r>
        <w:rPr>
          <w:spacing w:val="-2"/>
        </w:rPr>
        <w:t>Clerk</w:t>
      </w:r>
    </w:p>
    <w:sectPr w:rsidR="009C616E">
      <w:pgSz w:w="12240" w:h="15840"/>
      <w:pgMar w:top="1380" w:right="1340" w:bottom="1000" w:left="1320" w:header="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D2E5" w14:textId="77777777" w:rsidR="003878B7" w:rsidRDefault="003878B7">
      <w:r>
        <w:separator/>
      </w:r>
    </w:p>
  </w:endnote>
  <w:endnote w:type="continuationSeparator" w:id="0">
    <w:p w14:paraId="796A3286" w14:textId="77777777" w:rsidR="003878B7" w:rsidRDefault="0038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77A8" w14:textId="77777777" w:rsidR="009C616E" w:rsidRDefault="00000000">
    <w:pPr>
      <w:pStyle w:val="BodyText"/>
      <w:spacing w:line="14" w:lineRule="auto"/>
      <w:rPr>
        <w:sz w:val="20"/>
      </w:rPr>
    </w:pPr>
    <w:r>
      <w:rPr>
        <w:noProof/>
      </w:rPr>
      <mc:AlternateContent>
        <mc:Choice Requires="wps">
          <w:drawing>
            <wp:anchor distT="0" distB="0" distL="0" distR="0" simplePos="0" relativeHeight="487363584" behindDoc="1" locked="0" layoutInCell="1" allowOverlap="1" wp14:anchorId="7FD677A9" wp14:editId="7FD677AA">
              <wp:simplePos x="0" y="0"/>
              <wp:positionH relativeFrom="page">
                <wp:posOffset>3765041</wp:posOffset>
              </wp:positionH>
              <wp:positionV relativeFrom="page">
                <wp:posOffset>9406098</wp:posOffset>
              </wp:positionV>
              <wp:extent cx="255270" cy="2089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208915"/>
                      </a:xfrm>
                      <a:prstGeom prst="rect">
                        <a:avLst/>
                      </a:prstGeom>
                    </wps:spPr>
                    <wps:txbx>
                      <w:txbxContent>
                        <w:p w14:paraId="7FD677AB" w14:textId="77777777" w:rsidR="009C616E" w:rsidRDefault="00000000">
                          <w:pPr>
                            <w:spacing w:before="9"/>
                            <w:ind w:left="6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7FD677A9" id="_x0000_t202" coordsize="21600,21600" o:spt="202" path="m,l,21600r21600,l21600,xe">
              <v:stroke joinstyle="miter"/>
              <v:path gradientshapeok="t" o:connecttype="rect"/>
            </v:shapetype>
            <v:shape id="Textbox 4" o:spid="_x0000_s1026" type="#_x0000_t202" style="position:absolute;margin-left:296.45pt;margin-top:740.65pt;width:20.1pt;height:16.4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" filled="f" stroked="f">
              <v:textbox inset="0,0,0,0">
                <w:txbxContent>
                  <w:p w14:paraId="7FD677AB" w14:textId="77777777" w:rsidR="009C616E" w:rsidRDefault="00000000">
                    <w:pPr>
                      <w:spacing w:before="9"/>
                      <w:ind w:left="6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56AB" w14:textId="77777777" w:rsidR="003878B7" w:rsidRDefault="003878B7">
      <w:r>
        <w:separator/>
      </w:r>
    </w:p>
  </w:footnote>
  <w:footnote w:type="continuationSeparator" w:id="0">
    <w:p w14:paraId="7ADDA035" w14:textId="77777777" w:rsidR="003878B7" w:rsidRDefault="00387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6E78"/>
    <w:multiLevelType w:val="hybridMultilevel"/>
    <w:tmpl w:val="609CC9D6"/>
    <w:lvl w:ilvl="0" w:tplc="9A2C13CA">
      <w:start w:val="1"/>
      <w:numFmt w:val="upperLetter"/>
      <w:lvlText w:val="%1."/>
      <w:lvlJc w:val="left"/>
      <w:pPr>
        <w:ind w:left="15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5407F8A">
      <w:numFmt w:val="bullet"/>
      <w:lvlText w:val="•"/>
      <w:lvlJc w:val="left"/>
      <w:pPr>
        <w:ind w:left="2362" w:hanging="720"/>
      </w:pPr>
      <w:rPr>
        <w:rFonts w:hint="default"/>
        <w:lang w:val="en-US" w:eastAsia="en-US" w:bidi="ar-SA"/>
      </w:rPr>
    </w:lvl>
    <w:lvl w:ilvl="2" w:tplc="5D561F46">
      <w:numFmt w:val="bullet"/>
      <w:lvlText w:val="•"/>
      <w:lvlJc w:val="left"/>
      <w:pPr>
        <w:ind w:left="3164" w:hanging="720"/>
      </w:pPr>
      <w:rPr>
        <w:rFonts w:hint="default"/>
        <w:lang w:val="en-US" w:eastAsia="en-US" w:bidi="ar-SA"/>
      </w:rPr>
    </w:lvl>
    <w:lvl w:ilvl="3" w:tplc="03CABAEA">
      <w:numFmt w:val="bullet"/>
      <w:lvlText w:val="•"/>
      <w:lvlJc w:val="left"/>
      <w:pPr>
        <w:ind w:left="3966" w:hanging="720"/>
      </w:pPr>
      <w:rPr>
        <w:rFonts w:hint="default"/>
        <w:lang w:val="en-US" w:eastAsia="en-US" w:bidi="ar-SA"/>
      </w:rPr>
    </w:lvl>
    <w:lvl w:ilvl="4" w:tplc="511C195E">
      <w:numFmt w:val="bullet"/>
      <w:lvlText w:val="•"/>
      <w:lvlJc w:val="left"/>
      <w:pPr>
        <w:ind w:left="4768" w:hanging="720"/>
      </w:pPr>
      <w:rPr>
        <w:rFonts w:hint="default"/>
        <w:lang w:val="en-US" w:eastAsia="en-US" w:bidi="ar-SA"/>
      </w:rPr>
    </w:lvl>
    <w:lvl w:ilvl="5" w:tplc="8834CF82">
      <w:numFmt w:val="bullet"/>
      <w:lvlText w:val="•"/>
      <w:lvlJc w:val="left"/>
      <w:pPr>
        <w:ind w:left="5570" w:hanging="720"/>
      </w:pPr>
      <w:rPr>
        <w:rFonts w:hint="default"/>
        <w:lang w:val="en-US" w:eastAsia="en-US" w:bidi="ar-SA"/>
      </w:rPr>
    </w:lvl>
    <w:lvl w:ilvl="6" w:tplc="309647DC">
      <w:numFmt w:val="bullet"/>
      <w:lvlText w:val="•"/>
      <w:lvlJc w:val="left"/>
      <w:pPr>
        <w:ind w:left="6372" w:hanging="720"/>
      </w:pPr>
      <w:rPr>
        <w:rFonts w:hint="default"/>
        <w:lang w:val="en-US" w:eastAsia="en-US" w:bidi="ar-SA"/>
      </w:rPr>
    </w:lvl>
    <w:lvl w:ilvl="7" w:tplc="2264C27E">
      <w:numFmt w:val="bullet"/>
      <w:lvlText w:val="•"/>
      <w:lvlJc w:val="left"/>
      <w:pPr>
        <w:ind w:left="7174" w:hanging="720"/>
      </w:pPr>
      <w:rPr>
        <w:rFonts w:hint="default"/>
        <w:lang w:val="en-US" w:eastAsia="en-US" w:bidi="ar-SA"/>
      </w:rPr>
    </w:lvl>
    <w:lvl w:ilvl="8" w:tplc="F1E0AFD0">
      <w:numFmt w:val="bullet"/>
      <w:lvlText w:val="•"/>
      <w:lvlJc w:val="left"/>
      <w:pPr>
        <w:ind w:left="7976" w:hanging="720"/>
      </w:pPr>
      <w:rPr>
        <w:rFonts w:hint="default"/>
        <w:lang w:val="en-US" w:eastAsia="en-US" w:bidi="ar-SA"/>
      </w:rPr>
    </w:lvl>
  </w:abstractNum>
  <w:abstractNum w:abstractNumId="1" w15:restartNumberingAfterBreak="0">
    <w:nsid w:val="1AB24FFC"/>
    <w:multiLevelType w:val="hybridMultilevel"/>
    <w:tmpl w:val="889066D4"/>
    <w:lvl w:ilvl="0" w:tplc="30F81DF8">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787396">
      <w:numFmt w:val="bullet"/>
      <w:lvlText w:val="•"/>
      <w:lvlJc w:val="left"/>
      <w:pPr>
        <w:ind w:left="2362" w:hanging="720"/>
      </w:pPr>
      <w:rPr>
        <w:rFonts w:hint="default"/>
        <w:lang w:val="en-US" w:eastAsia="en-US" w:bidi="ar-SA"/>
      </w:rPr>
    </w:lvl>
    <w:lvl w:ilvl="2" w:tplc="A28C603E">
      <w:numFmt w:val="bullet"/>
      <w:lvlText w:val="•"/>
      <w:lvlJc w:val="left"/>
      <w:pPr>
        <w:ind w:left="3164" w:hanging="720"/>
      </w:pPr>
      <w:rPr>
        <w:rFonts w:hint="default"/>
        <w:lang w:val="en-US" w:eastAsia="en-US" w:bidi="ar-SA"/>
      </w:rPr>
    </w:lvl>
    <w:lvl w:ilvl="3" w:tplc="BA8AD624">
      <w:numFmt w:val="bullet"/>
      <w:lvlText w:val="•"/>
      <w:lvlJc w:val="left"/>
      <w:pPr>
        <w:ind w:left="3966" w:hanging="720"/>
      </w:pPr>
      <w:rPr>
        <w:rFonts w:hint="default"/>
        <w:lang w:val="en-US" w:eastAsia="en-US" w:bidi="ar-SA"/>
      </w:rPr>
    </w:lvl>
    <w:lvl w:ilvl="4" w:tplc="DD861598">
      <w:numFmt w:val="bullet"/>
      <w:lvlText w:val="•"/>
      <w:lvlJc w:val="left"/>
      <w:pPr>
        <w:ind w:left="4768" w:hanging="720"/>
      </w:pPr>
      <w:rPr>
        <w:rFonts w:hint="default"/>
        <w:lang w:val="en-US" w:eastAsia="en-US" w:bidi="ar-SA"/>
      </w:rPr>
    </w:lvl>
    <w:lvl w:ilvl="5" w:tplc="DE2A770C">
      <w:numFmt w:val="bullet"/>
      <w:lvlText w:val="•"/>
      <w:lvlJc w:val="left"/>
      <w:pPr>
        <w:ind w:left="5570" w:hanging="720"/>
      </w:pPr>
      <w:rPr>
        <w:rFonts w:hint="default"/>
        <w:lang w:val="en-US" w:eastAsia="en-US" w:bidi="ar-SA"/>
      </w:rPr>
    </w:lvl>
    <w:lvl w:ilvl="6" w:tplc="62C8020A">
      <w:numFmt w:val="bullet"/>
      <w:lvlText w:val="•"/>
      <w:lvlJc w:val="left"/>
      <w:pPr>
        <w:ind w:left="6372" w:hanging="720"/>
      </w:pPr>
      <w:rPr>
        <w:rFonts w:hint="default"/>
        <w:lang w:val="en-US" w:eastAsia="en-US" w:bidi="ar-SA"/>
      </w:rPr>
    </w:lvl>
    <w:lvl w:ilvl="7" w:tplc="8280DD5A">
      <w:numFmt w:val="bullet"/>
      <w:lvlText w:val="•"/>
      <w:lvlJc w:val="left"/>
      <w:pPr>
        <w:ind w:left="7174" w:hanging="720"/>
      </w:pPr>
      <w:rPr>
        <w:rFonts w:hint="default"/>
        <w:lang w:val="en-US" w:eastAsia="en-US" w:bidi="ar-SA"/>
      </w:rPr>
    </w:lvl>
    <w:lvl w:ilvl="8" w:tplc="50FC505E">
      <w:numFmt w:val="bullet"/>
      <w:lvlText w:val="•"/>
      <w:lvlJc w:val="left"/>
      <w:pPr>
        <w:ind w:left="7976" w:hanging="720"/>
      </w:pPr>
      <w:rPr>
        <w:rFonts w:hint="default"/>
        <w:lang w:val="en-US" w:eastAsia="en-US" w:bidi="ar-SA"/>
      </w:rPr>
    </w:lvl>
  </w:abstractNum>
  <w:abstractNum w:abstractNumId="2" w15:restartNumberingAfterBreak="0">
    <w:nsid w:val="3ADC3F32"/>
    <w:multiLevelType w:val="hybridMultilevel"/>
    <w:tmpl w:val="6A40718C"/>
    <w:lvl w:ilvl="0" w:tplc="ACA4A116">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1669F6">
      <w:start w:val="1"/>
      <w:numFmt w:val="decimal"/>
      <w:lvlText w:val="(%2)"/>
      <w:lvlJc w:val="left"/>
      <w:pPr>
        <w:ind w:left="22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1267106">
      <w:numFmt w:val="bullet"/>
      <w:lvlText w:val="•"/>
      <w:lvlJc w:val="left"/>
      <w:pPr>
        <w:ind w:left="3091" w:hanging="720"/>
      </w:pPr>
      <w:rPr>
        <w:rFonts w:hint="default"/>
        <w:lang w:val="en-US" w:eastAsia="en-US" w:bidi="ar-SA"/>
      </w:rPr>
    </w:lvl>
    <w:lvl w:ilvl="3" w:tplc="51045724">
      <w:numFmt w:val="bullet"/>
      <w:lvlText w:val="•"/>
      <w:lvlJc w:val="left"/>
      <w:pPr>
        <w:ind w:left="3902" w:hanging="720"/>
      </w:pPr>
      <w:rPr>
        <w:rFonts w:hint="default"/>
        <w:lang w:val="en-US" w:eastAsia="en-US" w:bidi="ar-SA"/>
      </w:rPr>
    </w:lvl>
    <w:lvl w:ilvl="4" w:tplc="945AAB22">
      <w:numFmt w:val="bullet"/>
      <w:lvlText w:val="•"/>
      <w:lvlJc w:val="left"/>
      <w:pPr>
        <w:ind w:left="4713" w:hanging="720"/>
      </w:pPr>
      <w:rPr>
        <w:rFonts w:hint="default"/>
        <w:lang w:val="en-US" w:eastAsia="en-US" w:bidi="ar-SA"/>
      </w:rPr>
    </w:lvl>
    <w:lvl w:ilvl="5" w:tplc="ED0472B0">
      <w:numFmt w:val="bullet"/>
      <w:lvlText w:val="•"/>
      <w:lvlJc w:val="left"/>
      <w:pPr>
        <w:ind w:left="5524" w:hanging="720"/>
      </w:pPr>
      <w:rPr>
        <w:rFonts w:hint="default"/>
        <w:lang w:val="en-US" w:eastAsia="en-US" w:bidi="ar-SA"/>
      </w:rPr>
    </w:lvl>
    <w:lvl w:ilvl="6" w:tplc="2C74BDBA">
      <w:numFmt w:val="bullet"/>
      <w:lvlText w:val="•"/>
      <w:lvlJc w:val="left"/>
      <w:pPr>
        <w:ind w:left="6335" w:hanging="720"/>
      </w:pPr>
      <w:rPr>
        <w:rFonts w:hint="default"/>
        <w:lang w:val="en-US" w:eastAsia="en-US" w:bidi="ar-SA"/>
      </w:rPr>
    </w:lvl>
    <w:lvl w:ilvl="7" w:tplc="169A92D0">
      <w:numFmt w:val="bullet"/>
      <w:lvlText w:val="•"/>
      <w:lvlJc w:val="left"/>
      <w:pPr>
        <w:ind w:left="7146" w:hanging="720"/>
      </w:pPr>
      <w:rPr>
        <w:rFonts w:hint="default"/>
        <w:lang w:val="en-US" w:eastAsia="en-US" w:bidi="ar-SA"/>
      </w:rPr>
    </w:lvl>
    <w:lvl w:ilvl="8" w:tplc="D3808866">
      <w:numFmt w:val="bullet"/>
      <w:lvlText w:val="•"/>
      <w:lvlJc w:val="left"/>
      <w:pPr>
        <w:ind w:left="7957" w:hanging="720"/>
      </w:pPr>
      <w:rPr>
        <w:rFonts w:hint="default"/>
        <w:lang w:val="en-US" w:eastAsia="en-US" w:bidi="ar-SA"/>
      </w:rPr>
    </w:lvl>
  </w:abstractNum>
  <w:abstractNum w:abstractNumId="3" w15:restartNumberingAfterBreak="0">
    <w:nsid w:val="3C9E3F10"/>
    <w:multiLevelType w:val="hybridMultilevel"/>
    <w:tmpl w:val="2BC202CA"/>
    <w:lvl w:ilvl="0" w:tplc="50D8EFCC">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9F25230">
      <w:numFmt w:val="bullet"/>
      <w:lvlText w:val="•"/>
      <w:lvlJc w:val="left"/>
      <w:pPr>
        <w:ind w:left="2362" w:hanging="720"/>
      </w:pPr>
      <w:rPr>
        <w:rFonts w:hint="default"/>
        <w:lang w:val="en-US" w:eastAsia="en-US" w:bidi="ar-SA"/>
      </w:rPr>
    </w:lvl>
    <w:lvl w:ilvl="2" w:tplc="6D0A9AB0">
      <w:numFmt w:val="bullet"/>
      <w:lvlText w:val="•"/>
      <w:lvlJc w:val="left"/>
      <w:pPr>
        <w:ind w:left="3164" w:hanging="720"/>
      </w:pPr>
      <w:rPr>
        <w:rFonts w:hint="default"/>
        <w:lang w:val="en-US" w:eastAsia="en-US" w:bidi="ar-SA"/>
      </w:rPr>
    </w:lvl>
    <w:lvl w:ilvl="3" w:tplc="BF92BC46">
      <w:numFmt w:val="bullet"/>
      <w:lvlText w:val="•"/>
      <w:lvlJc w:val="left"/>
      <w:pPr>
        <w:ind w:left="3966" w:hanging="720"/>
      </w:pPr>
      <w:rPr>
        <w:rFonts w:hint="default"/>
        <w:lang w:val="en-US" w:eastAsia="en-US" w:bidi="ar-SA"/>
      </w:rPr>
    </w:lvl>
    <w:lvl w:ilvl="4" w:tplc="72A22806">
      <w:numFmt w:val="bullet"/>
      <w:lvlText w:val="•"/>
      <w:lvlJc w:val="left"/>
      <w:pPr>
        <w:ind w:left="4768" w:hanging="720"/>
      </w:pPr>
      <w:rPr>
        <w:rFonts w:hint="default"/>
        <w:lang w:val="en-US" w:eastAsia="en-US" w:bidi="ar-SA"/>
      </w:rPr>
    </w:lvl>
    <w:lvl w:ilvl="5" w:tplc="CF3EFCFC">
      <w:numFmt w:val="bullet"/>
      <w:lvlText w:val="•"/>
      <w:lvlJc w:val="left"/>
      <w:pPr>
        <w:ind w:left="5570" w:hanging="720"/>
      </w:pPr>
      <w:rPr>
        <w:rFonts w:hint="default"/>
        <w:lang w:val="en-US" w:eastAsia="en-US" w:bidi="ar-SA"/>
      </w:rPr>
    </w:lvl>
    <w:lvl w:ilvl="6" w:tplc="1C569236">
      <w:numFmt w:val="bullet"/>
      <w:lvlText w:val="•"/>
      <w:lvlJc w:val="left"/>
      <w:pPr>
        <w:ind w:left="6372" w:hanging="720"/>
      </w:pPr>
      <w:rPr>
        <w:rFonts w:hint="default"/>
        <w:lang w:val="en-US" w:eastAsia="en-US" w:bidi="ar-SA"/>
      </w:rPr>
    </w:lvl>
    <w:lvl w:ilvl="7" w:tplc="9BB4F2C0">
      <w:numFmt w:val="bullet"/>
      <w:lvlText w:val="•"/>
      <w:lvlJc w:val="left"/>
      <w:pPr>
        <w:ind w:left="7174" w:hanging="720"/>
      </w:pPr>
      <w:rPr>
        <w:rFonts w:hint="default"/>
        <w:lang w:val="en-US" w:eastAsia="en-US" w:bidi="ar-SA"/>
      </w:rPr>
    </w:lvl>
    <w:lvl w:ilvl="8" w:tplc="59CA079A">
      <w:numFmt w:val="bullet"/>
      <w:lvlText w:val="•"/>
      <w:lvlJc w:val="left"/>
      <w:pPr>
        <w:ind w:left="7976" w:hanging="720"/>
      </w:pPr>
      <w:rPr>
        <w:rFonts w:hint="default"/>
        <w:lang w:val="en-US" w:eastAsia="en-US" w:bidi="ar-SA"/>
      </w:rPr>
    </w:lvl>
  </w:abstractNum>
  <w:abstractNum w:abstractNumId="4" w15:restartNumberingAfterBreak="0">
    <w:nsid w:val="4ABA17B2"/>
    <w:multiLevelType w:val="hybridMultilevel"/>
    <w:tmpl w:val="936E5CA6"/>
    <w:lvl w:ilvl="0" w:tplc="B2C0EDF2">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BC484A4">
      <w:numFmt w:val="bullet"/>
      <w:lvlText w:val="•"/>
      <w:lvlJc w:val="left"/>
      <w:pPr>
        <w:ind w:left="2362" w:hanging="720"/>
      </w:pPr>
      <w:rPr>
        <w:rFonts w:hint="default"/>
        <w:lang w:val="en-US" w:eastAsia="en-US" w:bidi="ar-SA"/>
      </w:rPr>
    </w:lvl>
    <w:lvl w:ilvl="2" w:tplc="2BB2C4DE">
      <w:numFmt w:val="bullet"/>
      <w:lvlText w:val="•"/>
      <w:lvlJc w:val="left"/>
      <w:pPr>
        <w:ind w:left="3164" w:hanging="720"/>
      </w:pPr>
      <w:rPr>
        <w:rFonts w:hint="default"/>
        <w:lang w:val="en-US" w:eastAsia="en-US" w:bidi="ar-SA"/>
      </w:rPr>
    </w:lvl>
    <w:lvl w:ilvl="3" w:tplc="2C5AEF20">
      <w:numFmt w:val="bullet"/>
      <w:lvlText w:val="•"/>
      <w:lvlJc w:val="left"/>
      <w:pPr>
        <w:ind w:left="3966" w:hanging="720"/>
      </w:pPr>
      <w:rPr>
        <w:rFonts w:hint="default"/>
        <w:lang w:val="en-US" w:eastAsia="en-US" w:bidi="ar-SA"/>
      </w:rPr>
    </w:lvl>
    <w:lvl w:ilvl="4" w:tplc="28464FB4">
      <w:numFmt w:val="bullet"/>
      <w:lvlText w:val="•"/>
      <w:lvlJc w:val="left"/>
      <w:pPr>
        <w:ind w:left="4768" w:hanging="720"/>
      </w:pPr>
      <w:rPr>
        <w:rFonts w:hint="default"/>
        <w:lang w:val="en-US" w:eastAsia="en-US" w:bidi="ar-SA"/>
      </w:rPr>
    </w:lvl>
    <w:lvl w:ilvl="5" w:tplc="24E25630">
      <w:numFmt w:val="bullet"/>
      <w:lvlText w:val="•"/>
      <w:lvlJc w:val="left"/>
      <w:pPr>
        <w:ind w:left="5570" w:hanging="720"/>
      </w:pPr>
      <w:rPr>
        <w:rFonts w:hint="default"/>
        <w:lang w:val="en-US" w:eastAsia="en-US" w:bidi="ar-SA"/>
      </w:rPr>
    </w:lvl>
    <w:lvl w:ilvl="6" w:tplc="DADEF5FC">
      <w:numFmt w:val="bullet"/>
      <w:lvlText w:val="•"/>
      <w:lvlJc w:val="left"/>
      <w:pPr>
        <w:ind w:left="6372" w:hanging="720"/>
      </w:pPr>
      <w:rPr>
        <w:rFonts w:hint="default"/>
        <w:lang w:val="en-US" w:eastAsia="en-US" w:bidi="ar-SA"/>
      </w:rPr>
    </w:lvl>
    <w:lvl w:ilvl="7" w:tplc="7CC870E4">
      <w:numFmt w:val="bullet"/>
      <w:lvlText w:val="•"/>
      <w:lvlJc w:val="left"/>
      <w:pPr>
        <w:ind w:left="7174" w:hanging="720"/>
      </w:pPr>
      <w:rPr>
        <w:rFonts w:hint="default"/>
        <w:lang w:val="en-US" w:eastAsia="en-US" w:bidi="ar-SA"/>
      </w:rPr>
    </w:lvl>
    <w:lvl w:ilvl="8" w:tplc="36A00EEC">
      <w:numFmt w:val="bullet"/>
      <w:lvlText w:val="•"/>
      <w:lvlJc w:val="left"/>
      <w:pPr>
        <w:ind w:left="7976" w:hanging="720"/>
      </w:pPr>
      <w:rPr>
        <w:rFonts w:hint="default"/>
        <w:lang w:val="en-US" w:eastAsia="en-US" w:bidi="ar-SA"/>
      </w:rPr>
    </w:lvl>
  </w:abstractNum>
  <w:abstractNum w:abstractNumId="5" w15:restartNumberingAfterBreak="0">
    <w:nsid w:val="55607B50"/>
    <w:multiLevelType w:val="hybridMultilevel"/>
    <w:tmpl w:val="14567370"/>
    <w:lvl w:ilvl="0" w:tplc="039CB602">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DAE192">
      <w:numFmt w:val="bullet"/>
      <w:lvlText w:val="•"/>
      <w:lvlJc w:val="left"/>
      <w:pPr>
        <w:ind w:left="2362" w:hanging="720"/>
      </w:pPr>
      <w:rPr>
        <w:rFonts w:hint="default"/>
        <w:lang w:val="en-US" w:eastAsia="en-US" w:bidi="ar-SA"/>
      </w:rPr>
    </w:lvl>
    <w:lvl w:ilvl="2" w:tplc="6310E848">
      <w:numFmt w:val="bullet"/>
      <w:lvlText w:val="•"/>
      <w:lvlJc w:val="left"/>
      <w:pPr>
        <w:ind w:left="3164" w:hanging="720"/>
      </w:pPr>
      <w:rPr>
        <w:rFonts w:hint="default"/>
        <w:lang w:val="en-US" w:eastAsia="en-US" w:bidi="ar-SA"/>
      </w:rPr>
    </w:lvl>
    <w:lvl w:ilvl="3" w:tplc="C54212A6">
      <w:numFmt w:val="bullet"/>
      <w:lvlText w:val="•"/>
      <w:lvlJc w:val="left"/>
      <w:pPr>
        <w:ind w:left="3966" w:hanging="720"/>
      </w:pPr>
      <w:rPr>
        <w:rFonts w:hint="default"/>
        <w:lang w:val="en-US" w:eastAsia="en-US" w:bidi="ar-SA"/>
      </w:rPr>
    </w:lvl>
    <w:lvl w:ilvl="4" w:tplc="C57E096E">
      <w:numFmt w:val="bullet"/>
      <w:lvlText w:val="•"/>
      <w:lvlJc w:val="left"/>
      <w:pPr>
        <w:ind w:left="4768" w:hanging="720"/>
      </w:pPr>
      <w:rPr>
        <w:rFonts w:hint="default"/>
        <w:lang w:val="en-US" w:eastAsia="en-US" w:bidi="ar-SA"/>
      </w:rPr>
    </w:lvl>
    <w:lvl w:ilvl="5" w:tplc="31D4EBC4">
      <w:numFmt w:val="bullet"/>
      <w:lvlText w:val="•"/>
      <w:lvlJc w:val="left"/>
      <w:pPr>
        <w:ind w:left="5570" w:hanging="720"/>
      </w:pPr>
      <w:rPr>
        <w:rFonts w:hint="default"/>
        <w:lang w:val="en-US" w:eastAsia="en-US" w:bidi="ar-SA"/>
      </w:rPr>
    </w:lvl>
    <w:lvl w:ilvl="6" w:tplc="5420E4E6">
      <w:numFmt w:val="bullet"/>
      <w:lvlText w:val="•"/>
      <w:lvlJc w:val="left"/>
      <w:pPr>
        <w:ind w:left="6372" w:hanging="720"/>
      </w:pPr>
      <w:rPr>
        <w:rFonts w:hint="default"/>
        <w:lang w:val="en-US" w:eastAsia="en-US" w:bidi="ar-SA"/>
      </w:rPr>
    </w:lvl>
    <w:lvl w:ilvl="7" w:tplc="E2B017FE">
      <w:numFmt w:val="bullet"/>
      <w:lvlText w:val="•"/>
      <w:lvlJc w:val="left"/>
      <w:pPr>
        <w:ind w:left="7174" w:hanging="720"/>
      </w:pPr>
      <w:rPr>
        <w:rFonts w:hint="default"/>
        <w:lang w:val="en-US" w:eastAsia="en-US" w:bidi="ar-SA"/>
      </w:rPr>
    </w:lvl>
    <w:lvl w:ilvl="8" w:tplc="F1026E08">
      <w:numFmt w:val="bullet"/>
      <w:lvlText w:val="•"/>
      <w:lvlJc w:val="left"/>
      <w:pPr>
        <w:ind w:left="7976" w:hanging="720"/>
      </w:pPr>
      <w:rPr>
        <w:rFonts w:hint="default"/>
        <w:lang w:val="en-US" w:eastAsia="en-US" w:bidi="ar-SA"/>
      </w:rPr>
    </w:lvl>
  </w:abstractNum>
  <w:abstractNum w:abstractNumId="6" w15:restartNumberingAfterBreak="0">
    <w:nsid w:val="61827D47"/>
    <w:multiLevelType w:val="hybridMultilevel"/>
    <w:tmpl w:val="D2D25926"/>
    <w:lvl w:ilvl="0" w:tplc="74F0965C">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E64A238">
      <w:numFmt w:val="bullet"/>
      <w:lvlText w:val="•"/>
      <w:lvlJc w:val="left"/>
      <w:pPr>
        <w:ind w:left="2362" w:hanging="720"/>
      </w:pPr>
      <w:rPr>
        <w:rFonts w:hint="default"/>
        <w:lang w:val="en-US" w:eastAsia="en-US" w:bidi="ar-SA"/>
      </w:rPr>
    </w:lvl>
    <w:lvl w:ilvl="2" w:tplc="A7C253EC">
      <w:numFmt w:val="bullet"/>
      <w:lvlText w:val="•"/>
      <w:lvlJc w:val="left"/>
      <w:pPr>
        <w:ind w:left="3164" w:hanging="720"/>
      </w:pPr>
      <w:rPr>
        <w:rFonts w:hint="default"/>
        <w:lang w:val="en-US" w:eastAsia="en-US" w:bidi="ar-SA"/>
      </w:rPr>
    </w:lvl>
    <w:lvl w:ilvl="3" w:tplc="19729AD6">
      <w:numFmt w:val="bullet"/>
      <w:lvlText w:val="•"/>
      <w:lvlJc w:val="left"/>
      <w:pPr>
        <w:ind w:left="3966" w:hanging="720"/>
      </w:pPr>
      <w:rPr>
        <w:rFonts w:hint="default"/>
        <w:lang w:val="en-US" w:eastAsia="en-US" w:bidi="ar-SA"/>
      </w:rPr>
    </w:lvl>
    <w:lvl w:ilvl="4" w:tplc="A324070C">
      <w:numFmt w:val="bullet"/>
      <w:lvlText w:val="•"/>
      <w:lvlJc w:val="left"/>
      <w:pPr>
        <w:ind w:left="4768" w:hanging="720"/>
      </w:pPr>
      <w:rPr>
        <w:rFonts w:hint="default"/>
        <w:lang w:val="en-US" w:eastAsia="en-US" w:bidi="ar-SA"/>
      </w:rPr>
    </w:lvl>
    <w:lvl w:ilvl="5" w:tplc="93E09A80">
      <w:numFmt w:val="bullet"/>
      <w:lvlText w:val="•"/>
      <w:lvlJc w:val="left"/>
      <w:pPr>
        <w:ind w:left="5570" w:hanging="720"/>
      </w:pPr>
      <w:rPr>
        <w:rFonts w:hint="default"/>
        <w:lang w:val="en-US" w:eastAsia="en-US" w:bidi="ar-SA"/>
      </w:rPr>
    </w:lvl>
    <w:lvl w:ilvl="6" w:tplc="CADE35C0">
      <w:numFmt w:val="bullet"/>
      <w:lvlText w:val="•"/>
      <w:lvlJc w:val="left"/>
      <w:pPr>
        <w:ind w:left="6372" w:hanging="720"/>
      </w:pPr>
      <w:rPr>
        <w:rFonts w:hint="default"/>
        <w:lang w:val="en-US" w:eastAsia="en-US" w:bidi="ar-SA"/>
      </w:rPr>
    </w:lvl>
    <w:lvl w:ilvl="7" w:tplc="612C31FE">
      <w:numFmt w:val="bullet"/>
      <w:lvlText w:val="•"/>
      <w:lvlJc w:val="left"/>
      <w:pPr>
        <w:ind w:left="7174" w:hanging="720"/>
      </w:pPr>
      <w:rPr>
        <w:rFonts w:hint="default"/>
        <w:lang w:val="en-US" w:eastAsia="en-US" w:bidi="ar-SA"/>
      </w:rPr>
    </w:lvl>
    <w:lvl w:ilvl="8" w:tplc="36B29C80">
      <w:numFmt w:val="bullet"/>
      <w:lvlText w:val="•"/>
      <w:lvlJc w:val="left"/>
      <w:pPr>
        <w:ind w:left="7976" w:hanging="720"/>
      </w:pPr>
      <w:rPr>
        <w:rFonts w:hint="default"/>
        <w:lang w:val="en-US" w:eastAsia="en-US" w:bidi="ar-SA"/>
      </w:rPr>
    </w:lvl>
  </w:abstractNum>
  <w:abstractNum w:abstractNumId="7" w15:restartNumberingAfterBreak="0">
    <w:nsid w:val="7FB06985"/>
    <w:multiLevelType w:val="hybridMultilevel"/>
    <w:tmpl w:val="CD72196E"/>
    <w:lvl w:ilvl="0" w:tplc="0200F562">
      <w:start w:val="1"/>
      <w:numFmt w:val="lowerLetter"/>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D24DA08">
      <w:start w:val="1"/>
      <w:numFmt w:val="decimal"/>
      <w:lvlText w:val="(%2)"/>
      <w:lvlJc w:val="left"/>
      <w:pPr>
        <w:ind w:left="22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184A29A">
      <w:numFmt w:val="bullet"/>
      <w:lvlText w:val="•"/>
      <w:lvlJc w:val="left"/>
      <w:pPr>
        <w:ind w:left="3091" w:hanging="720"/>
      </w:pPr>
      <w:rPr>
        <w:rFonts w:hint="default"/>
        <w:lang w:val="en-US" w:eastAsia="en-US" w:bidi="ar-SA"/>
      </w:rPr>
    </w:lvl>
    <w:lvl w:ilvl="3" w:tplc="9E50CEA6">
      <w:numFmt w:val="bullet"/>
      <w:lvlText w:val="•"/>
      <w:lvlJc w:val="left"/>
      <w:pPr>
        <w:ind w:left="3902" w:hanging="720"/>
      </w:pPr>
      <w:rPr>
        <w:rFonts w:hint="default"/>
        <w:lang w:val="en-US" w:eastAsia="en-US" w:bidi="ar-SA"/>
      </w:rPr>
    </w:lvl>
    <w:lvl w:ilvl="4" w:tplc="72DE0EE0">
      <w:numFmt w:val="bullet"/>
      <w:lvlText w:val="•"/>
      <w:lvlJc w:val="left"/>
      <w:pPr>
        <w:ind w:left="4713" w:hanging="720"/>
      </w:pPr>
      <w:rPr>
        <w:rFonts w:hint="default"/>
        <w:lang w:val="en-US" w:eastAsia="en-US" w:bidi="ar-SA"/>
      </w:rPr>
    </w:lvl>
    <w:lvl w:ilvl="5" w:tplc="1B9A4136">
      <w:numFmt w:val="bullet"/>
      <w:lvlText w:val="•"/>
      <w:lvlJc w:val="left"/>
      <w:pPr>
        <w:ind w:left="5524" w:hanging="720"/>
      </w:pPr>
      <w:rPr>
        <w:rFonts w:hint="default"/>
        <w:lang w:val="en-US" w:eastAsia="en-US" w:bidi="ar-SA"/>
      </w:rPr>
    </w:lvl>
    <w:lvl w:ilvl="6" w:tplc="1854C758">
      <w:numFmt w:val="bullet"/>
      <w:lvlText w:val="•"/>
      <w:lvlJc w:val="left"/>
      <w:pPr>
        <w:ind w:left="6335" w:hanging="720"/>
      </w:pPr>
      <w:rPr>
        <w:rFonts w:hint="default"/>
        <w:lang w:val="en-US" w:eastAsia="en-US" w:bidi="ar-SA"/>
      </w:rPr>
    </w:lvl>
    <w:lvl w:ilvl="7" w:tplc="243A2EAC">
      <w:numFmt w:val="bullet"/>
      <w:lvlText w:val="•"/>
      <w:lvlJc w:val="left"/>
      <w:pPr>
        <w:ind w:left="7146" w:hanging="720"/>
      </w:pPr>
      <w:rPr>
        <w:rFonts w:hint="default"/>
        <w:lang w:val="en-US" w:eastAsia="en-US" w:bidi="ar-SA"/>
      </w:rPr>
    </w:lvl>
    <w:lvl w:ilvl="8" w:tplc="EEACEF3E">
      <w:numFmt w:val="bullet"/>
      <w:lvlText w:val="•"/>
      <w:lvlJc w:val="left"/>
      <w:pPr>
        <w:ind w:left="7957" w:hanging="720"/>
      </w:pPr>
      <w:rPr>
        <w:rFonts w:hint="default"/>
        <w:lang w:val="en-US" w:eastAsia="en-US" w:bidi="ar-SA"/>
      </w:rPr>
    </w:lvl>
  </w:abstractNum>
  <w:num w:numId="1" w16cid:durableId="1435126583">
    <w:abstractNumId w:val="6"/>
  </w:num>
  <w:num w:numId="2" w16cid:durableId="136338370">
    <w:abstractNumId w:val="4"/>
  </w:num>
  <w:num w:numId="3" w16cid:durableId="841049625">
    <w:abstractNumId w:val="5"/>
  </w:num>
  <w:num w:numId="4" w16cid:durableId="737442793">
    <w:abstractNumId w:val="3"/>
  </w:num>
  <w:num w:numId="5" w16cid:durableId="1814177522">
    <w:abstractNumId w:val="7"/>
  </w:num>
  <w:num w:numId="6" w16cid:durableId="1429082909">
    <w:abstractNumId w:val="1"/>
  </w:num>
  <w:num w:numId="7" w16cid:durableId="877426264">
    <w:abstractNumId w:val="2"/>
  </w:num>
  <w:num w:numId="8" w16cid:durableId="63249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616E"/>
    <w:rsid w:val="00074497"/>
    <w:rsid w:val="00161FB6"/>
    <w:rsid w:val="00220FC8"/>
    <w:rsid w:val="00264C17"/>
    <w:rsid w:val="00342254"/>
    <w:rsid w:val="003878B7"/>
    <w:rsid w:val="003A0253"/>
    <w:rsid w:val="0058625B"/>
    <w:rsid w:val="006A79DA"/>
    <w:rsid w:val="007C5759"/>
    <w:rsid w:val="007F177E"/>
    <w:rsid w:val="00812DAD"/>
    <w:rsid w:val="00875634"/>
    <w:rsid w:val="00922710"/>
    <w:rsid w:val="009C616E"/>
    <w:rsid w:val="00A14F76"/>
    <w:rsid w:val="00A41774"/>
    <w:rsid w:val="00B00359"/>
    <w:rsid w:val="00B028F2"/>
    <w:rsid w:val="00BE0A6B"/>
    <w:rsid w:val="00C60F5A"/>
    <w:rsid w:val="00C63BF2"/>
    <w:rsid w:val="00C64054"/>
    <w:rsid w:val="00CA7FD8"/>
    <w:rsid w:val="00CE2085"/>
    <w:rsid w:val="00CE6439"/>
    <w:rsid w:val="00DB47C0"/>
    <w:rsid w:val="00E90B9C"/>
    <w:rsid w:val="00EA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763E"/>
  <w15:docId w15:val="{B5DEC62B-AB31-429A-BDC1-1BCEE68B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
      <w:ind w:left="60"/>
    </w:pPr>
    <w:rPr>
      <w:sz w:val="26"/>
      <w:szCs w:val="26"/>
    </w:rPr>
  </w:style>
  <w:style w:type="paragraph" w:styleId="ListParagraph">
    <w:name w:val="List Paragraph"/>
    <w:basedOn w:val="Normal"/>
    <w:uiPriority w:val="1"/>
    <w:qFormat/>
    <w:pPr>
      <w:ind w:left="1559" w:hanging="720"/>
    </w:pPr>
  </w:style>
  <w:style w:type="paragraph" w:customStyle="1" w:styleId="TableParagraph">
    <w:name w:val="Table Paragraph"/>
    <w:basedOn w:val="Normal"/>
    <w:uiPriority w:val="1"/>
    <w:qFormat/>
    <w:pPr>
      <w:ind w:left="11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6902</Words>
  <Characters>37824</Characters>
  <Application>Microsoft Office Word</Application>
  <DocSecurity>0</DocSecurity>
  <Lines>741</Lines>
  <Paragraphs>229</Paragraphs>
  <ScaleCrop>false</ScaleCrop>
  <Company>Fish Lake Township</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Right-of-Way Management Ordinance</dc:title>
  <dc:subject>Ordinance No. 6</dc:subject>
  <dc:creator>chisago Lake Township</dc:creator>
  <dc:description/>
  <cp:lastModifiedBy>chisago Lake Township</cp:lastModifiedBy>
  <cp:revision>25</cp:revision>
  <cp:lastPrinted>2026-03-10T15:55:00Z</cp:lastPrinted>
  <dcterms:created xsi:type="dcterms:W3CDTF">2024-01-09T17:00:00Z</dcterms:created>
  <dcterms:modified xsi:type="dcterms:W3CDTF">2026-03-10T15:55:00Z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0x01010018E9CDC439F77E46970D70BA1B0F1530</vt:lpwstr>
  </property>
  <property fmtid="{D5CDD505-2E9C-101B-9397-08002B2CF9AE}" pid="3" name="Created">
    <vt:filetime>2023-11-02T00:00:00Z</vt:filetime>
  </property>
  <property fmtid="{D5CDD505-2E9C-101B-9397-08002B2CF9AE}" pid="4" name="Creator">
    <vt:lpwstr>Acrobat PDFMaker 23 for Word</vt:lpwstr>
  </property>
  <property fmtid="{D5CDD505-2E9C-101B-9397-08002B2CF9AE}" pid="5" name="LastSaved">
    <vt:filetime>2024-01-09T00:00:00Z</vt:filetime>
  </property>
  <property fmtid="{D5CDD505-2E9C-101B-9397-08002B2CF9AE}" pid="6" name="Producer">
    <vt:lpwstr>Adobe PDF Library 23.6.136</vt:lpwstr>
  </property>
  <property fmtid="{D5CDD505-2E9C-101B-9397-08002B2CF9AE}" pid="7" name="SourceModified">
    <vt:lpwstr/>
  </property>
</Properties>
</file>